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6C790A89"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36B1B">
        <w:rPr>
          <w:rFonts w:eastAsia="宋体"/>
          <w:b/>
          <w:i/>
          <w:noProof/>
          <w:sz w:val="24"/>
        </w:rPr>
        <w:t>4</w:t>
      </w:r>
      <w:r w:rsidR="005F7313">
        <w:rPr>
          <w:rFonts w:eastAsia="宋体"/>
          <w:b/>
          <w:i/>
          <w:noProof/>
          <w:sz w:val="24"/>
        </w:rPr>
        <w:t>01879</w:t>
      </w:r>
    </w:p>
    <w:p w14:paraId="58CF6042" w14:textId="49BA41A1" w:rsidR="00534722" w:rsidRPr="00903AA1" w:rsidRDefault="00F36B1B" w:rsidP="00534722">
      <w:pPr>
        <w:pStyle w:val="CRCoverPage"/>
        <w:tabs>
          <w:tab w:val="right" w:pos="9639"/>
        </w:tabs>
        <w:spacing w:afterLines="50"/>
        <w:rPr>
          <w:rFonts w:eastAsia="宋体"/>
          <w:b/>
          <w:noProof/>
          <w:sz w:val="24"/>
        </w:rPr>
      </w:pPr>
      <w:r>
        <w:rPr>
          <w:rFonts w:eastAsia="宋体"/>
          <w:b/>
          <w:noProof/>
          <w:sz w:val="24"/>
        </w:rPr>
        <w:t>Athens</w:t>
      </w:r>
      <w:r w:rsidR="00903AA1">
        <w:rPr>
          <w:rFonts w:eastAsia="宋体"/>
          <w:b/>
          <w:noProof/>
          <w:sz w:val="24"/>
        </w:rPr>
        <w:t xml:space="preserve">, </w:t>
      </w:r>
      <w:r>
        <w:rPr>
          <w:rFonts w:eastAsia="宋体"/>
          <w:b/>
          <w:noProof/>
          <w:sz w:val="24"/>
        </w:rPr>
        <w:t>Greece</w:t>
      </w:r>
      <w:r w:rsidR="00903AA1">
        <w:rPr>
          <w:rFonts w:eastAsia="宋体"/>
          <w:b/>
          <w:noProof/>
          <w:sz w:val="24"/>
        </w:rPr>
        <w:t xml:space="preserve">, </w:t>
      </w:r>
      <w:r>
        <w:rPr>
          <w:rFonts w:eastAsia="宋体"/>
          <w:b/>
          <w:noProof/>
          <w:sz w:val="24"/>
        </w:rPr>
        <w:t>February</w:t>
      </w:r>
      <w:r w:rsidR="00903AA1" w:rsidRPr="00903AA1">
        <w:rPr>
          <w:rFonts w:eastAsia="宋体"/>
          <w:b/>
          <w:noProof/>
          <w:sz w:val="24"/>
        </w:rPr>
        <w:t xml:space="preserve"> </w:t>
      </w:r>
      <w:r>
        <w:rPr>
          <w:rFonts w:eastAsia="宋体"/>
          <w:b/>
          <w:noProof/>
          <w:sz w:val="24"/>
        </w:rPr>
        <w:t>26th</w:t>
      </w:r>
      <w:r w:rsidR="00903AA1" w:rsidRPr="00903AA1">
        <w:rPr>
          <w:rFonts w:eastAsia="宋体"/>
          <w:b/>
          <w:noProof/>
          <w:sz w:val="24"/>
        </w:rPr>
        <w:t xml:space="preserve"> – </w:t>
      </w:r>
      <w:r>
        <w:rPr>
          <w:rFonts w:eastAsia="宋体"/>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A962972"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E9BF609" w:rsidR="00954779" w:rsidRPr="00410371" w:rsidRDefault="006536EC" w:rsidP="00161AE3">
            <w:pPr>
              <w:pStyle w:val="CRCoverPage"/>
              <w:spacing w:after="0"/>
              <w:jc w:val="center"/>
              <w:rPr>
                <w:noProof/>
              </w:rPr>
            </w:pPr>
            <w:r>
              <w:rPr>
                <w:b/>
                <w:noProof/>
                <w:sz w:val="28"/>
              </w:rPr>
              <w:t>0180</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463561D" w:rsidR="00954779" w:rsidRPr="00410371" w:rsidRDefault="00954779" w:rsidP="002D1C14">
            <w:pPr>
              <w:pStyle w:val="CRCoverPage"/>
              <w:spacing w:after="0"/>
              <w:jc w:val="center"/>
              <w:rPr>
                <w:noProof/>
                <w:sz w:val="28"/>
                <w:lang w:eastAsia="zh-CN"/>
              </w:rPr>
            </w:pPr>
            <w:r>
              <w:rPr>
                <w:b/>
                <w:noProof/>
                <w:sz w:val="28"/>
              </w:rPr>
              <w:t>1</w:t>
            </w:r>
            <w:r w:rsidR="002D1C14">
              <w:rPr>
                <w:b/>
                <w:noProof/>
                <w:sz w:val="28"/>
              </w:rPr>
              <w:t>7</w:t>
            </w:r>
            <w:r>
              <w:rPr>
                <w:b/>
                <w:noProof/>
                <w:sz w:val="28"/>
              </w:rPr>
              <w:t>.</w:t>
            </w:r>
            <w:r w:rsidR="002D1C14">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B1749C5" w:rsidR="00954779" w:rsidRPr="007E68BB" w:rsidRDefault="009D2747" w:rsidP="00516FFD">
            <w:pPr>
              <w:pStyle w:val="CRCoverPage"/>
              <w:spacing w:after="0"/>
              <w:ind w:left="100"/>
            </w:pPr>
            <w:r>
              <w:t>Rel-1</w:t>
            </w:r>
            <w:r w:rsidR="00567A73">
              <w:t>6</w:t>
            </w:r>
            <w:r>
              <w:t xml:space="preserve"> editorial corrections for</w:t>
            </w:r>
            <w:r w:rsidRPr="002C2B6C">
              <w:t xml:space="preserve"> TS 38.212</w:t>
            </w:r>
            <w:r w:rsidR="00516FFD">
              <w:t xml:space="preserve"> (mirrored to Rel-17)</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3E83570" w:rsidR="00954779" w:rsidRDefault="00BA0F8D"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6965715" w:rsidR="00425399" w:rsidRPr="005577FC" w:rsidRDefault="00BA0F8D" w:rsidP="00AB65EF">
            <w:pPr>
              <w:pStyle w:val="CRCoverPage"/>
              <w:spacing w:after="0"/>
              <w:ind w:left="100"/>
              <w:rPr>
                <w:noProof/>
              </w:rPr>
            </w:pPr>
            <w:r>
              <w:t>NR_eMIMO-Core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D177A10"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03</w:t>
            </w:r>
            <w:r w:rsidR="00411BB4">
              <w:rPr>
                <w:noProof/>
                <w:lang w:eastAsia="zh-CN"/>
              </w:rPr>
              <w:t>-</w:t>
            </w:r>
            <w:r w:rsidR="001624DD">
              <w:rPr>
                <w:noProof/>
                <w:lang w:eastAsia="zh-CN"/>
              </w:rPr>
              <w:t>05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4E277598" w:rsidR="00954779" w:rsidRDefault="00DE30C9"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AE8DF18" w:rsidR="00954779" w:rsidRDefault="00954779" w:rsidP="00516FFD">
            <w:pPr>
              <w:pStyle w:val="CRCoverPage"/>
              <w:spacing w:after="0"/>
              <w:ind w:left="100"/>
              <w:rPr>
                <w:noProof/>
                <w:lang w:eastAsia="zh-CN"/>
              </w:rPr>
            </w:pPr>
            <w:r>
              <w:rPr>
                <w:rFonts w:hint="eastAsia"/>
                <w:noProof/>
                <w:lang w:eastAsia="zh-CN"/>
              </w:rPr>
              <w:t>R</w:t>
            </w:r>
            <w:r>
              <w:rPr>
                <w:noProof/>
                <w:lang w:eastAsia="zh-CN"/>
              </w:rPr>
              <w:t>el-1</w:t>
            </w:r>
            <w:r w:rsidR="00516FFD">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C7E00DB" w:rsidR="001C58C9" w:rsidRDefault="00F82137" w:rsidP="00F82137">
            <w:pPr>
              <w:pStyle w:val="CRCoverPage"/>
              <w:spacing w:after="0"/>
              <w:ind w:left="100"/>
              <w:rPr>
                <w:noProof/>
              </w:rPr>
            </w:pPr>
            <w:r>
              <w:rPr>
                <w:lang w:eastAsia="zh-CN"/>
              </w:rPr>
              <w:t xml:space="preserve">Capture the agreed TP R1-2401393 on SRI in DCI format 0_2 from RAN1#116 meeting. </w:t>
            </w:r>
            <w:r w:rsidRPr="005965BF">
              <w:rPr>
                <w:noProof/>
                <w:lang w:eastAsia="zh-CN"/>
              </w:rPr>
              <w:t>Table 7.3.1.1.2-32A and 7.3.1.1.2-32B</w:t>
            </w:r>
            <w:r>
              <w:rPr>
                <w:noProof/>
                <w:lang w:eastAsia="zh-CN"/>
              </w:rPr>
              <w:t xml:space="preserve"> are missing for SRI in DCI format 0_2. </w:t>
            </w:r>
            <w:r>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09E0A88" w:rsidR="00E458D2" w:rsidRPr="00EF4AD8" w:rsidRDefault="00F82137" w:rsidP="00F82137">
            <w:pPr>
              <w:pStyle w:val="CRCoverPage"/>
              <w:spacing w:after="0"/>
              <w:ind w:left="100"/>
              <w:rPr>
                <w:noProof/>
                <w:lang w:eastAsia="zh-CN"/>
              </w:rPr>
            </w:pPr>
            <w:r>
              <w:rPr>
                <w:noProof/>
                <w:lang w:eastAsia="zh-CN"/>
              </w:rPr>
              <w:t xml:space="preserve">Add </w:t>
            </w:r>
            <w:r w:rsidRPr="005965BF">
              <w:rPr>
                <w:noProof/>
                <w:lang w:eastAsia="zh-CN"/>
              </w:rPr>
              <w:t>Table 7.3.1.1.2-32A and 7.3.1.1.2-32B</w:t>
            </w:r>
            <w:r>
              <w:rPr>
                <w:noProof/>
                <w:lang w:eastAsia="zh-CN"/>
              </w:rPr>
              <w:t xml:space="preserve"> to the descritpion of the SRI field in DCI format 0_2 as shown in the agreed TP </w:t>
            </w:r>
            <w:r>
              <w:rPr>
                <w:lang w:eastAsia="zh-CN"/>
              </w:rPr>
              <w:t>R1-2401393.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3B5A6D2" w:rsidR="00954779" w:rsidRDefault="00E00DB8" w:rsidP="00240F4B">
            <w:pPr>
              <w:pStyle w:val="CRCoverPage"/>
              <w:spacing w:after="0"/>
              <w:ind w:leftChars="50" w:left="100"/>
              <w:rPr>
                <w:noProof/>
              </w:rPr>
            </w:pPr>
            <w:r>
              <w:t xml:space="preserve">Specification is </w:t>
            </w:r>
            <w:r w:rsidR="00F82137">
              <w:rPr>
                <w:szCs w:val="22"/>
              </w:rPr>
              <w:t>incomplete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CA0148" w:rsidR="00954779" w:rsidRDefault="00C837BC" w:rsidP="003E0108">
            <w:pPr>
              <w:pStyle w:val="CRCoverPage"/>
              <w:spacing w:after="0"/>
              <w:ind w:left="100"/>
              <w:rPr>
                <w:noProof/>
                <w:lang w:eastAsia="zh-CN"/>
              </w:rPr>
            </w:pPr>
            <w:r>
              <w:rPr>
                <w:noProof/>
              </w:rPr>
              <w:t>7.3.1.</w:t>
            </w:r>
            <w:r w:rsidR="003E0108">
              <w:rPr>
                <w:noProof/>
              </w:rPr>
              <w:t>1</w:t>
            </w:r>
            <w:r>
              <w:rPr>
                <w:noProof/>
              </w:rPr>
              <w:t>.</w:t>
            </w:r>
            <w:r w:rsidR="003E0108">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0248A3D8" w:rsidR="00954779" w:rsidRDefault="006C6244"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67E31C9"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B8DBE9F" w:rsidR="00954779" w:rsidRDefault="009F0B0D" w:rsidP="00161AE3">
            <w:pPr>
              <w:pStyle w:val="CRCoverPage"/>
              <w:spacing w:after="0"/>
              <w:ind w:left="99"/>
              <w:rPr>
                <w:noProof/>
                <w:lang w:eastAsia="zh-CN"/>
              </w:rPr>
            </w:pPr>
            <w:r>
              <w:rPr>
                <w:noProof/>
              </w:rPr>
              <w:t>TS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13C334C3" w14:textId="1EE13229" w:rsidR="003053D2" w:rsidRPr="003053D2" w:rsidRDefault="003053D2" w:rsidP="003053D2">
      <w:pPr>
        <w:keepNext/>
        <w:keepLines/>
        <w:spacing w:before="120"/>
        <w:ind w:left="1701" w:hanging="1701"/>
        <w:outlineLvl w:val="4"/>
        <w:rPr>
          <w:rFonts w:ascii="Arial" w:hAnsi="Arial"/>
          <w:sz w:val="22"/>
          <w:lang w:eastAsia="zh-CN"/>
        </w:rPr>
      </w:pPr>
      <w:bookmarkStart w:id="0" w:name="_Toc29326609"/>
      <w:bookmarkStart w:id="1" w:name="_Toc29327759"/>
      <w:bookmarkStart w:id="2" w:name="_Toc36045949"/>
      <w:bookmarkStart w:id="3" w:name="_Toc36046209"/>
      <w:bookmarkStart w:id="4" w:name="_Toc36046355"/>
      <w:bookmarkStart w:id="5" w:name="_Toc45209272"/>
      <w:bookmarkStart w:id="6" w:name="_Toc51852446"/>
      <w:bookmarkStart w:id="7" w:name="_Toc98426657"/>
      <w:bookmarkStart w:id="8" w:name="_Toc11352156"/>
      <w:bookmarkStart w:id="9" w:name="_Toc20318046"/>
      <w:bookmarkStart w:id="10" w:name="_Toc27299944"/>
      <w:bookmarkStart w:id="11" w:name="_Toc29673218"/>
      <w:bookmarkStart w:id="12" w:name="_Toc29673359"/>
      <w:bookmarkStart w:id="13" w:name="_Toc29674352"/>
      <w:bookmarkStart w:id="14" w:name="_Toc36645582"/>
      <w:bookmarkStart w:id="15" w:name="_Toc45810631"/>
      <w:bookmarkStart w:id="16" w:name="_Toc90388118"/>
      <w:r w:rsidRPr="005A5607">
        <w:rPr>
          <w:rFonts w:ascii="Arial" w:hAnsi="Arial" w:hint="eastAsia"/>
          <w:sz w:val="22"/>
          <w:lang w:eastAsia="zh-CN"/>
        </w:rPr>
        <w:lastRenderedPageBreak/>
        <w:t>7.3.1.1.</w:t>
      </w:r>
      <w:r w:rsidRPr="005A5607">
        <w:rPr>
          <w:rFonts w:ascii="Arial" w:hAnsi="Arial"/>
          <w:sz w:val="22"/>
          <w:lang w:eastAsia="zh-CN"/>
        </w:rPr>
        <w:t>3</w:t>
      </w:r>
      <w:r w:rsidRPr="005A5607">
        <w:rPr>
          <w:rFonts w:ascii="Arial" w:hAnsi="Arial" w:hint="eastAsia"/>
          <w:sz w:val="22"/>
          <w:lang w:eastAsia="zh-CN"/>
        </w:rPr>
        <w:tab/>
        <w:t>Format 0_2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E007524" w14:textId="77777777" w:rsidR="007F3299" w:rsidRPr="007F3299" w:rsidRDefault="007F3299" w:rsidP="007F3299">
      <w:pPr>
        <w:ind w:left="568" w:hanging="284"/>
        <w:rPr>
          <w:rFonts w:eastAsia="宋体"/>
        </w:rPr>
      </w:pPr>
      <w:r w:rsidRPr="007F3299">
        <w:rPr>
          <w:rFonts w:eastAsia="宋体"/>
        </w:rPr>
        <w:t>-</w:t>
      </w:r>
      <w:r w:rsidRPr="007F3299">
        <w:rPr>
          <w:rFonts w:eastAsia="宋体"/>
        </w:rPr>
        <w:tab/>
      </w:r>
      <w:r w:rsidRPr="007F3299">
        <w:rPr>
          <w:rFonts w:eastAsia="宋体"/>
          <w:lang w:eastAsia="zh-CN"/>
        </w:rPr>
        <w:t>SRS resource set indicator</w:t>
      </w:r>
      <w:r w:rsidRPr="007F3299">
        <w:rPr>
          <w:rFonts w:eastAsia="宋体"/>
        </w:rPr>
        <w:t xml:space="preserve"> – 0 or 2 bits</w:t>
      </w:r>
    </w:p>
    <w:p w14:paraId="029ACFF5" w14:textId="77777777" w:rsidR="007F3299" w:rsidRPr="007F3299" w:rsidRDefault="007F3299" w:rsidP="007F3299">
      <w:pPr>
        <w:ind w:left="851" w:hanging="284"/>
        <w:rPr>
          <w:rFonts w:eastAsia="宋体"/>
        </w:rPr>
      </w:pPr>
      <w:r w:rsidRPr="007F3299">
        <w:rPr>
          <w:rFonts w:eastAsia="宋体"/>
        </w:rPr>
        <w:t>-</w:t>
      </w:r>
      <w:r w:rsidRPr="007F3299">
        <w:rPr>
          <w:rFonts w:eastAsia="宋体"/>
        </w:rPr>
        <w:tab/>
        <w:t xml:space="preserve">2 bits according to Table 7.3.1.1.2-36 if </w:t>
      </w:r>
    </w:p>
    <w:p w14:paraId="0828905F" w14:textId="77777777" w:rsidR="007F3299" w:rsidRPr="007F3299" w:rsidRDefault="007F3299" w:rsidP="007F3299">
      <w:pPr>
        <w:ind w:left="1135" w:hanging="284"/>
        <w:rPr>
          <w:rFonts w:eastAsia="宋体"/>
          <w:lang w:val="en-US" w:eastAsia="zh-CN"/>
        </w:rPr>
      </w:pPr>
      <w:r w:rsidRPr="007F3299">
        <w:rPr>
          <w:rFonts w:eastAsia="宋体"/>
          <w:lang w:eastAsia="zh-CN"/>
        </w:rPr>
        <w:t>-</w:t>
      </w:r>
      <w:r w:rsidRPr="007F3299">
        <w:rPr>
          <w:rFonts w:eastAsia="宋体"/>
          <w:lang w:eastAsia="zh-CN"/>
        </w:rPr>
        <w:tab/>
      </w:r>
      <w:r w:rsidRPr="007F3299">
        <w:rPr>
          <w:rFonts w:eastAsia="宋体"/>
          <w:i/>
        </w:rPr>
        <w:t>txConfig</w:t>
      </w:r>
      <w:r w:rsidRPr="007F3299">
        <w:rPr>
          <w:rFonts w:eastAsia="宋体"/>
          <w:i/>
          <w:lang w:eastAsia="zh-CN"/>
        </w:rPr>
        <w:t xml:space="preserve"> =</w:t>
      </w:r>
      <w:r w:rsidRPr="007F3299">
        <w:rPr>
          <w:rFonts w:eastAsia="宋体"/>
          <w:i/>
        </w:rPr>
        <w:t xml:space="preserve"> nonCodeBook</w:t>
      </w:r>
      <w:r w:rsidRPr="007F3299">
        <w:rPr>
          <w:rFonts w:eastAsia="宋体"/>
          <w:lang w:eastAsia="zh-CN"/>
        </w:rPr>
        <w:t xml:space="preserve">, and there are two SRS resource sets configured by </w:t>
      </w:r>
      <w:r w:rsidRPr="007F3299">
        <w:rPr>
          <w:rFonts w:eastAsia="宋体"/>
          <w:i/>
        </w:rPr>
        <w:t xml:space="preserve">srs-ResourceSetToAddModListDCI-0-2 </w:t>
      </w:r>
      <w:r w:rsidRPr="007F3299">
        <w:rPr>
          <w:rFonts w:eastAsia="宋体"/>
        </w:rPr>
        <w:t xml:space="preserve">and associated with </w:t>
      </w:r>
      <w:r w:rsidRPr="007F3299">
        <w:rPr>
          <w:rFonts w:eastAsia="宋体" w:hint="eastAsia"/>
          <w:lang w:eastAsia="zh-CN"/>
        </w:rPr>
        <w:t xml:space="preserve">the </w:t>
      </w:r>
      <w:r w:rsidRPr="007F3299">
        <w:rPr>
          <w:rFonts w:eastAsia="宋体"/>
          <w:i/>
        </w:rPr>
        <w:t>usage</w:t>
      </w:r>
      <w:r w:rsidRPr="007F3299">
        <w:rPr>
          <w:rFonts w:eastAsia="宋体"/>
        </w:rPr>
        <w:t xml:space="preserve"> </w:t>
      </w:r>
      <w:r w:rsidRPr="007F3299">
        <w:rPr>
          <w:rFonts w:eastAsia="宋体" w:hint="eastAsia"/>
          <w:lang w:eastAsia="zh-CN"/>
        </w:rPr>
        <w:t>of value</w:t>
      </w:r>
      <w:r w:rsidRPr="007F3299">
        <w:rPr>
          <w:rFonts w:eastAsia="宋体"/>
        </w:rPr>
        <w:t xml:space="preserve"> '</w:t>
      </w:r>
      <w:r w:rsidRPr="007F3299">
        <w:rPr>
          <w:rFonts w:eastAsia="宋体"/>
          <w:i/>
        </w:rPr>
        <w:t>nonCodeBook</w:t>
      </w:r>
      <w:r w:rsidRPr="007F3299">
        <w:rPr>
          <w:rFonts w:eastAsia="宋体"/>
        </w:rPr>
        <w:t>', or</w:t>
      </w:r>
    </w:p>
    <w:p w14:paraId="17373FFE" w14:textId="77777777" w:rsidR="007F3299" w:rsidRPr="007F3299" w:rsidRDefault="007F3299" w:rsidP="007F3299">
      <w:pPr>
        <w:ind w:left="1135" w:hanging="284"/>
        <w:rPr>
          <w:rFonts w:eastAsia="宋体"/>
        </w:rPr>
      </w:pPr>
      <w:r w:rsidRPr="007F3299">
        <w:rPr>
          <w:rFonts w:eastAsia="宋体"/>
          <w:lang w:eastAsia="zh-CN"/>
        </w:rPr>
        <w:t>-</w:t>
      </w:r>
      <w:r w:rsidRPr="007F3299">
        <w:rPr>
          <w:rFonts w:eastAsia="宋体"/>
          <w:lang w:eastAsia="zh-CN"/>
        </w:rPr>
        <w:tab/>
      </w:r>
      <w:r w:rsidRPr="007F3299">
        <w:rPr>
          <w:rFonts w:eastAsia="宋体"/>
          <w:i/>
          <w:lang w:eastAsia="zh-CN"/>
        </w:rPr>
        <w:t>txConfig</w:t>
      </w:r>
      <w:r w:rsidRPr="007F3299">
        <w:rPr>
          <w:rFonts w:eastAsia="宋体"/>
          <w:lang w:eastAsia="zh-CN"/>
        </w:rPr>
        <w:t>=</w:t>
      </w:r>
      <w:r w:rsidRPr="007F3299">
        <w:rPr>
          <w:rFonts w:eastAsia="宋体"/>
          <w:i/>
          <w:lang w:eastAsia="zh-CN"/>
        </w:rPr>
        <w:t>codebook</w:t>
      </w:r>
      <w:r w:rsidRPr="007F3299">
        <w:rPr>
          <w:rFonts w:eastAsia="宋体"/>
          <w:lang w:eastAsia="zh-CN"/>
        </w:rPr>
        <w:t xml:space="preserve">, and there are two SRS resource sets configured by </w:t>
      </w:r>
      <w:r w:rsidRPr="007F3299">
        <w:rPr>
          <w:rFonts w:eastAsia="宋体"/>
          <w:i/>
        </w:rPr>
        <w:t>srs-ResourceSetToAddModListDCI-0-2</w:t>
      </w:r>
      <w:r w:rsidRPr="007F3299">
        <w:rPr>
          <w:rFonts w:eastAsia="宋体"/>
        </w:rPr>
        <w:t xml:space="preserve"> and associated with </w:t>
      </w:r>
      <w:r w:rsidRPr="007F3299">
        <w:rPr>
          <w:rFonts w:eastAsia="宋体"/>
          <w:i/>
        </w:rPr>
        <w:t>usage</w:t>
      </w:r>
      <w:r w:rsidRPr="007F3299">
        <w:rPr>
          <w:rFonts w:eastAsia="宋体"/>
        </w:rPr>
        <w:t xml:space="preserve"> </w:t>
      </w:r>
      <w:r w:rsidRPr="007F3299">
        <w:rPr>
          <w:rFonts w:eastAsia="宋体"/>
          <w:lang w:eastAsia="zh-CN"/>
        </w:rPr>
        <w:t>of value</w:t>
      </w:r>
      <w:r w:rsidRPr="007F3299">
        <w:rPr>
          <w:rFonts w:eastAsia="宋体"/>
        </w:rPr>
        <w:t xml:space="preserve"> '</w:t>
      </w:r>
      <w:r w:rsidRPr="007F3299">
        <w:rPr>
          <w:rFonts w:eastAsia="宋体"/>
          <w:i/>
        </w:rPr>
        <w:t>codebook</w:t>
      </w:r>
      <w:r w:rsidRPr="007F3299">
        <w:rPr>
          <w:rFonts w:eastAsia="宋体"/>
        </w:rPr>
        <w:t>';</w:t>
      </w:r>
    </w:p>
    <w:p w14:paraId="3D9EB593" w14:textId="77777777" w:rsidR="007F3299" w:rsidRPr="007F3299" w:rsidRDefault="007F3299" w:rsidP="007F3299">
      <w:pPr>
        <w:ind w:left="851" w:hanging="284"/>
        <w:rPr>
          <w:rFonts w:eastAsia="宋体"/>
        </w:rPr>
      </w:pPr>
      <w:r w:rsidRPr="007F3299">
        <w:rPr>
          <w:rFonts w:eastAsia="宋体"/>
        </w:rPr>
        <w:t>-</w:t>
      </w:r>
      <w:r w:rsidRPr="007F3299">
        <w:rPr>
          <w:rFonts w:eastAsia="宋体"/>
        </w:rPr>
        <w:tab/>
        <w:t>0 bit otherwise.</w:t>
      </w:r>
    </w:p>
    <w:p w14:paraId="0CA8AFD8" w14:textId="77777777" w:rsidR="007F3299" w:rsidRPr="007F3299" w:rsidRDefault="007F3299" w:rsidP="007F3299">
      <w:pPr>
        <w:ind w:left="568" w:hanging="284"/>
        <w:rPr>
          <w:rFonts w:eastAsia="宋体"/>
          <w:lang w:eastAsia="zh-CN"/>
        </w:rPr>
      </w:pPr>
      <w:r w:rsidRPr="007F3299">
        <w:rPr>
          <w:rFonts w:eastAsia="宋体"/>
        </w:rPr>
        <w:t>-</w:t>
      </w:r>
      <w:r w:rsidRPr="007F3299">
        <w:rPr>
          <w:rFonts w:eastAsia="宋体"/>
        </w:rPr>
        <w:tab/>
      </w:r>
      <w:r w:rsidRPr="007F3299">
        <w:rPr>
          <w:rFonts w:eastAsia="宋体" w:hint="eastAsia"/>
          <w:lang w:eastAsia="zh-CN"/>
        </w:rPr>
        <w:t>SRS resource indicator</w:t>
      </w:r>
      <w:r w:rsidRPr="007F3299">
        <w:rPr>
          <w:rFonts w:eastAsia="宋体"/>
        </w:rPr>
        <w:t xml:space="preserve"> –</w:t>
      </w:r>
      <m:oMath>
        <m:r>
          <m:rPr>
            <m:sty m:val="p"/>
          </m:rPr>
          <w:rPr>
            <w:rFonts w:ascii="Cambria Math" w:eastAsia="宋体"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宋体" w:hAnsi="Cambria Math"/>
          </w:rPr>
          <m:t xml:space="preserve"> </m:t>
        </m:r>
      </m:oMath>
      <w:r w:rsidRPr="007F3299">
        <w:rPr>
          <w:rFonts w:eastAsia="宋体"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7F3299">
        <w:rPr>
          <w:rFonts w:eastAsia="宋体"/>
        </w:rPr>
        <w:t>bits</w:t>
      </w:r>
      <w:r w:rsidRPr="007F3299">
        <w:rPr>
          <w:rFonts w:eastAsia="宋体" w:hint="eastAsia"/>
          <w:lang w:eastAsia="zh-CN"/>
        </w:rPr>
        <w:t>, where</w:t>
      </w:r>
      <w:r w:rsidRPr="007F3299">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hint="eastAsia"/>
          <w:lang w:eastAsia="zh-CN"/>
        </w:rPr>
        <w:t xml:space="preserve"> is the number of configured SRS resources </w:t>
      </w:r>
      <w:r w:rsidRPr="007F3299">
        <w:rPr>
          <w:rFonts w:eastAsia="宋体"/>
        </w:rPr>
        <w:t xml:space="preserve">in the SRS resource set </w:t>
      </w:r>
      <w:bookmarkStart w:id="17" w:name="OLE_LINK69"/>
      <w:r w:rsidRPr="007F3299">
        <w:rPr>
          <w:rFonts w:eastAsia="宋体"/>
        </w:rPr>
        <w:t>indicated by SRS resource set indicator field if present</w:t>
      </w:r>
      <w:bookmarkEnd w:id="17"/>
      <w:r w:rsidRPr="007F3299">
        <w:rPr>
          <w:rFonts w:eastAsia="宋体"/>
        </w:rPr>
        <w:t xml:space="preserve">;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rPr>
        <w:t xml:space="preserve"> </w:t>
      </w:r>
      <w:r w:rsidRPr="007F3299">
        <w:rPr>
          <w:rFonts w:eastAsia="宋体" w:hint="eastAsia"/>
          <w:lang w:eastAsia="zh-CN"/>
        </w:rPr>
        <w:t xml:space="preserve">is the number of configured SRS resources </w:t>
      </w:r>
      <w:r w:rsidRPr="007F3299">
        <w:rPr>
          <w:rFonts w:eastAsia="宋体"/>
        </w:rPr>
        <w:t xml:space="preserve">in the SRS resource set configured by higher layer parameter </w:t>
      </w:r>
      <w:r w:rsidRPr="007F3299">
        <w:rPr>
          <w:rFonts w:eastAsia="宋体"/>
          <w:i/>
        </w:rPr>
        <w:t>srs-ResourceSetToAddModListDCI-0-2</w:t>
      </w:r>
      <w:r w:rsidRPr="007F3299">
        <w:rPr>
          <w:rFonts w:eastAsia="宋体"/>
        </w:rPr>
        <w:t xml:space="preserve"> and associated with </w:t>
      </w:r>
      <w:r w:rsidRPr="007F3299">
        <w:rPr>
          <w:rFonts w:eastAsia="宋体" w:hint="eastAsia"/>
          <w:lang w:eastAsia="zh-CN"/>
        </w:rPr>
        <w:t xml:space="preserve">the </w:t>
      </w:r>
      <w:r w:rsidRPr="007F3299">
        <w:rPr>
          <w:rFonts w:eastAsia="宋体"/>
        </w:rPr>
        <w:t>higher</w:t>
      </w:r>
      <w:r w:rsidRPr="007F3299">
        <w:rPr>
          <w:rFonts w:eastAsia="宋体" w:hint="eastAsia"/>
          <w:lang w:eastAsia="zh-CN"/>
        </w:rPr>
        <w:t xml:space="preserve"> </w:t>
      </w:r>
      <w:r w:rsidRPr="007F3299">
        <w:rPr>
          <w:rFonts w:eastAsia="宋体"/>
        </w:rPr>
        <w:t xml:space="preserve">layer parameter </w:t>
      </w:r>
      <w:r w:rsidRPr="007F3299">
        <w:rPr>
          <w:rFonts w:eastAsia="宋体"/>
          <w:i/>
        </w:rPr>
        <w:t>usage</w:t>
      </w:r>
      <w:r w:rsidRPr="007F3299">
        <w:rPr>
          <w:rFonts w:eastAsia="宋体"/>
        </w:rPr>
        <w:t xml:space="preserve"> </w:t>
      </w:r>
      <w:r w:rsidRPr="007F3299">
        <w:rPr>
          <w:rFonts w:eastAsia="宋体" w:hint="eastAsia"/>
          <w:lang w:eastAsia="zh-CN"/>
        </w:rPr>
        <w:t>of value</w:t>
      </w:r>
      <w:r w:rsidRPr="007F3299">
        <w:rPr>
          <w:rFonts w:eastAsia="宋体"/>
        </w:rPr>
        <w:t xml:space="preserve"> '</w:t>
      </w:r>
      <w:r w:rsidRPr="007F3299">
        <w:rPr>
          <w:rFonts w:eastAsia="宋体"/>
          <w:i/>
        </w:rPr>
        <w:t>codeBook</w:t>
      </w:r>
      <w:r w:rsidRPr="007F3299">
        <w:rPr>
          <w:rFonts w:eastAsia="宋体"/>
        </w:rPr>
        <w:t>' or '</w:t>
      </w:r>
      <w:r w:rsidRPr="007F3299">
        <w:rPr>
          <w:rFonts w:eastAsia="宋体"/>
          <w:i/>
        </w:rPr>
        <w:t>nonCodeBook</w:t>
      </w:r>
      <w:r w:rsidRPr="007F3299">
        <w:rPr>
          <w:rFonts w:eastAsia="宋体"/>
        </w:rPr>
        <w:t>'</w:t>
      </w:r>
      <w:r w:rsidRPr="007F3299">
        <w:rPr>
          <w:rFonts w:eastAsia="宋体" w:hint="eastAsia"/>
          <w:lang w:eastAsia="zh-CN"/>
        </w:rPr>
        <w:t xml:space="preserve">, </w:t>
      </w:r>
      <w:r w:rsidRPr="007F3299">
        <w:rPr>
          <w:rFonts w:eastAsia="宋体"/>
          <w:lang w:eastAsia="zh-CN"/>
        </w:rPr>
        <w:t xml:space="preserve">where the SRS resource set is composed of </w:t>
      </w:r>
      <w:r w:rsidRPr="007F3299">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iCs/>
        </w:rPr>
        <w:t xml:space="preserve"> SRS resources together with other configurations in the SRS resource set, or in the SRS resource set with lower srs-ResourceSetId of two SRS resources sets, </w:t>
      </w:r>
      <w:r w:rsidRPr="007F3299">
        <w:rPr>
          <w:rFonts w:eastAsia="宋体"/>
        </w:rPr>
        <w:t xml:space="preserve">configured by higher layer parameter </w:t>
      </w:r>
      <w:r w:rsidRPr="007F3299">
        <w:rPr>
          <w:rFonts w:eastAsia="宋体"/>
          <w:i/>
        </w:rPr>
        <w:t>srs-ResourceSetToAddModList</w:t>
      </w:r>
      <w:r w:rsidRPr="007F3299">
        <w:rPr>
          <w:rFonts w:eastAsia="宋体"/>
        </w:rPr>
        <w:t xml:space="preserve">, if any, and associated with </w:t>
      </w:r>
      <w:r w:rsidRPr="007F3299">
        <w:rPr>
          <w:rFonts w:eastAsia="宋体" w:hint="eastAsia"/>
          <w:lang w:eastAsia="zh-CN"/>
        </w:rPr>
        <w:t xml:space="preserve">the </w:t>
      </w:r>
      <w:r w:rsidRPr="007F3299">
        <w:rPr>
          <w:rFonts w:eastAsia="宋体"/>
        </w:rPr>
        <w:t>higher</w:t>
      </w:r>
      <w:r w:rsidRPr="007F3299">
        <w:rPr>
          <w:rFonts w:eastAsia="宋体" w:hint="eastAsia"/>
          <w:lang w:eastAsia="zh-CN"/>
        </w:rPr>
        <w:t xml:space="preserve"> </w:t>
      </w:r>
      <w:r w:rsidRPr="007F3299">
        <w:rPr>
          <w:rFonts w:eastAsia="宋体"/>
        </w:rPr>
        <w:t xml:space="preserve">layer parameter </w:t>
      </w:r>
      <w:r w:rsidRPr="007F3299">
        <w:rPr>
          <w:rFonts w:eastAsia="宋体"/>
          <w:i/>
        </w:rPr>
        <w:t>usage</w:t>
      </w:r>
      <w:r w:rsidRPr="007F3299">
        <w:rPr>
          <w:rFonts w:eastAsia="宋体"/>
        </w:rPr>
        <w:t xml:space="preserve"> </w:t>
      </w:r>
      <w:r w:rsidRPr="007F3299">
        <w:rPr>
          <w:rFonts w:eastAsia="宋体" w:hint="eastAsia"/>
          <w:lang w:eastAsia="zh-CN"/>
        </w:rPr>
        <w:t>of value</w:t>
      </w:r>
      <w:r w:rsidRPr="007F3299">
        <w:rPr>
          <w:rFonts w:eastAsia="宋体"/>
        </w:rPr>
        <w:t xml:space="preserve"> '</w:t>
      </w:r>
      <w:r w:rsidRPr="007F3299">
        <w:rPr>
          <w:rFonts w:eastAsia="宋体"/>
          <w:i/>
        </w:rPr>
        <w:t>codeBook</w:t>
      </w:r>
      <w:r w:rsidRPr="007F3299">
        <w:rPr>
          <w:rFonts w:eastAsia="宋体"/>
        </w:rPr>
        <w:t>' or '</w:t>
      </w:r>
      <w:r w:rsidRPr="007F3299">
        <w:rPr>
          <w:rFonts w:eastAsia="宋体"/>
          <w:i/>
        </w:rPr>
        <w:t>nonCodeBook</w:t>
      </w:r>
      <w:r w:rsidRPr="007F3299">
        <w:rPr>
          <w:rFonts w:eastAsia="宋体"/>
        </w:rPr>
        <w:t xml:space="preserve">', respectively, </w:t>
      </w:r>
      <w:r w:rsidRPr="007F3299">
        <w:rPr>
          <w:rFonts w:eastAsia="宋体"/>
          <w:lang w:eastAsia="zh-CN"/>
        </w:rPr>
        <w:t xml:space="preserve">except for the higher layer parameters </w:t>
      </w:r>
      <w:r w:rsidRPr="007F3299">
        <w:rPr>
          <w:rFonts w:eastAsia="宋体"/>
          <w:i/>
          <w:iCs/>
          <w:lang w:eastAsia="zh-CN"/>
        </w:rPr>
        <w:t>'</w:t>
      </w:r>
      <w:r w:rsidRPr="007F3299">
        <w:rPr>
          <w:rFonts w:eastAsia="宋体"/>
          <w:i/>
          <w:iCs/>
        </w:rPr>
        <w:t>srs-ResourceSetId</w:t>
      </w:r>
      <w:r w:rsidRPr="007F3299">
        <w:rPr>
          <w:rFonts w:eastAsia="宋体"/>
          <w:i/>
          <w:iCs/>
          <w:lang w:eastAsia="zh-CN"/>
        </w:rPr>
        <w:t>' and '</w:t>
      </w:r>
      <w:r w:rsidRPr="007F3299">
        <w:rPr>
          <w:rFonts w:eastAsia="宋体"/>
          <w:i/>
          <w:iCs/>
        </w:rPr>
        <w:t>srs-ResourceIdList'</w:t>
      </w:r>
    </w:p>
    <w:p w14:paraId="3E6EAEC3" w14:textId="77777777" w:rsidR="007F3299" w:rsidRPr="007F3299" w:rsidRDefault="007F3299" w:rsidP="007F3299">
      <w:pPr>
        <w:ind w:left="851" w:hanging="284"/>
        <w:rPr>
          <w:rFonts w:eastAsia="宋体"/>
          <w:lang w:eastAsia="zh-CN"/>
        </w:rPr>
      </w:pPr>
      <w:r w:rsidRPr="007F3299">
        <w:rPr>
          <w:rFonts w:eastAsia="宋体" w:hint="eastAsia"/>
          <w:lang w:eastAsia="zh-CN"/>
        </w:rPr>
        <w:t>-</w:t>
      </w:r>
      <w:r w:rsidRPr="007F3299">
        <w:rPr>
          <w:rFonts w:eastAsia="宋体"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7F3299">
        <w:rPr>
          <w:rFonts w:eastAsia="宋体" w:hint="eastAsia"/>
          <w:lang w:eastAsia="zh-CN"/>
        </w:rPr>
        <w:t xml:space="preserve"> bits according to Tables 7.3.1.1.2-28/29/30/31</w:t>
      </w:r>
      <w:r w:rsidRPr="007F3299">
        <w:rPr>
          <w:rFonts w:eastAsia="宋体"/>
          <w:lang w:eastAsia="zh-CN"/>
        </w:rPr>
        <w:t xml:space="preserve"> if the higher layer parameter </w:t>
      </w:r>
      <w:r w:rsidRPr="007F3299">
        <w:rPr>
          <w:rFonts w:eastAsia="宋体"/>
          <w:i/>
        </w:rPr>
        <w:t>txConfig</w:t>
      </w:r>
      <w:r w:rsidRPr="007F3299">
        <w:rPr>
          <w:rFonts w:eastAsia="宋体"/>
          <w:i/>
          <w:lang w:eastAsia="zh-CN"/>
        </w:rPr>
        <w:t xml:space="preserve"> =</w:t>
      </w:r>
      <w:r w:rsidRPr="007F3299">
        <w:rPr>
          <w:rFonts w:eastAsia="宋体" w:hint="eastAsia"/>
          <w:i/>
          <w:lang w:eastAsia="zh-CN"/>
        </w:rPr>
        <w:t xml:space="preserve"> nonC</w:t>
      </w:r>
      <w:r w:rsidRPr="007F3299">
        <w:rPr>
          <w:rFonts w:eastAsia="Times New Roman"/>
          <w:i/>
          <w:lang w:eastAsia="ja-JP"/>
        </w:rPr>
        <w:t>odebook</w:t>
      </w:r>
      <w:r w:rsidRPr="007F3299">
        <w:rPr>
          <w:rFonts w:eastAsia="宋体"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hint="eastAsia"/>
          <w:lang w:eastAsia="zh-CN"/>
        </w:rPr>
        <w:t xml:space="preserve"> is the number of configured SRS resources </w:t>
      </w:r>
      <w:r w:rsidRPr="007F3299">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rPr>
        <w:t xml:space="preserve"> </w:t>
      </w:r>
      <w:r w:rsidRPr="007F3299">
        <w:rPr>
          <w:rFonts w:eastAsia="宋体" w:hint="eastAsia"/>
          <w:lang w:eastAsia="zh-CN"/>
        </w:rPr>
        <w:t xml:space="preserve">is the number of configured SRS resources </w:t>
      </w:r>
      <w:r w:rsidRPr="007F3299">
        <w:rPr>
          <w:rFonts w:eastAsia="宋体"/>
        </w:rPr>
        <w:t xml:space="preserve">in the SRS resource set configured by higher layer parameter </w:t>
      </w:r>
      <w:r w:rsidRPr="007F3299">
        <w:rPr>
          <w:rFonts w:eastAsia="宋体"/>
          <w:i/>
        </w:rPr>
        <w:t>srs-ResourceSetToAddModListDCI-0-2</w:t>
      </w:r>
      <w:r w:rsidRPr="007F3299">
        <w:rPr>
          <w:rFonts w:eastAsia="宋体"/>
        </w:rPr>
        <w:t xml:space="preserve"> and associated with </w:t>
      </w:r>
      <w:r w:rsidRPr="007F3299">
        <w:rPr>
          <w:rFonts w:eastAsia="宋体" w:hint="eastAsia"/>
          <w:lang w:eastAsia="zh-CN"/>
        </w:rPr>
        <w:t xml:space="preserve">the </w:t>
      </w:r>
      <w:r w:rsidRPr="007F3299">
        <w:rPr>
          <w:rFonts w:eastAsia="宋体"/>
        </w:rPr>
        <w:t>higher</w:t>
      </w:r>
      <w:r w:rsidRPr="007F3299">
        <w:rPr>
          <w:rFonts w:eastAsia="宋体" w:hint="eastAsia"/>
          <w:lang w:eastAsia="zh-CN"/>
        </w:rPr>
        <w:t xml:space="preserve"> </w:t>
      </w:r>
      <w:r w:rsidRPr="007F3299">
        <w:rPr>
          <w:rFonts w:eastAsia="宋体"/>
        </w:rPr>
        <w:t xml:space="preserve">layer parameter </w:t>
      </w:r>
      <w:r w:rsidRPr="007F3299">
        <w:rPr>
          <w:rFonts w:eastAsia="宋体"/>
          <w:i/>
        </w:rPr>
        <w:t>usage</w:t>
      </w:r>
      <w:r w:rsidRPr="007F3299">
        <w:rPr>
          <w:rFonts w:eastAsia="宋体"/>
        </w:rPr>
        <w:t xml:space="preserve"> </w:t>
      </w:r>
      <w:r w:rsidRPr="007F3299">
        <w:rPr>
          <w:rFonts w:eastAsia="宋体" w:hint="eastAsia"/>
          <w:lang w:eastAsia="zh-CN"/>
        </w:rPr>
        <w:t>of value</w:t>
      </w:r>
      <w:r w:rsidRPr="007F3299">
        <w:rPr>
          <w:rFonts w:eastAsia="宋体"/>
        </w:rPr>
        <w:t xml:space="preserve"> '</w:t>
      </w:r>
      <w:r w:rsidRPr="007F3299">
        <w:rPr>
          <w:rFonts w:eastAsia="宋体"/>
          <w:i/>
        </w:rPr>
        <w:t>nonCodeBook</w:t>
      </w:r>
      <w:r w:rsidRPr="007F3299">
        <w:rPr>
          <w:rFonts w:eastAsia="宋体"/>
        </w:rPr>
        <w:t>',</w:t>
      </w:r>
      <w:r w:rsidRPr="007F3299">
        <w:rPr>
          <w:rFonts w:eastAsia="宋体"/>
          <w:lang w:eastAsia="zh-CN"/>
        </w:rPr>
        <w:t xml:space="preserve"> where the SRS resource set is composed of </w:t>
      </w:r>
      <w:r w:rsidRPr="007F3299">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iCs/>
        </w:rPr>
        <w:t xml:space="preserve"> SRS resources together with other configurations in the SRS resource set, or in the SRS resource set with lower srs-ResourceSetId of two SRS resources sets, </w:t>
      </w:r>
      <w:r w:rsidRPr="007F3299">
        <w:rPr>
          <w:rFonts w:eastAsia="宋体"/>
        </w:rPr>
        <w:t xml:space="preserve">configured by higher layer parameter </w:t>
      </w:r>
      <w:r w:rsidRPr="007F3299">
        <w:rPr>
          <w:rFonts w:eastAsia="宋体"/>
          <w:i/>
        </w:rPr>
        <w:t>srs-ResourceSetToAddModList</w:t>
      </w:r>
      <w:r w:rsidRPr="007F3299">
        <w:rPr>
          <w:rFonts w:eastAsia="宋体"/>
        </w:rPr>
        <w:t xml:space="preserve">, if any, and associated with </w:t>
      </w:r>
      <w:r w:rsidRPr="007F3299">
        <w:rPr>
          <w:rFonts w:eastAsia="宋体" w:hint="eastAsia"/>
          <w:lang w:eastAsia="zh-CN"/>
        </w:rPr>
        <w:t xml:space="preserve">the </w:t>
      </w:r>
      <w:r w:rsidRPr="007F3299">
        <w:rPr>
          <w:rFonts w:eastAsia="宋体"/>
        </w:rPr>
        <w:t>higher</w:t>
      </w:r>
      <w:r w:rsidRPr="007F3299">
        <w:rPr>
          <w:rFonts w:eastAsia="宋体" w:hint="eastAsia"/>
          <w:lang w:eastAsia="zh-CN"/>
        </w:rPr>
        <w:t xml:space="preserve"> </w:t>
      </w:r>
      <w:r w:rsidRPr="007F3299">
        <w:rPr>
          <w:rFonts w:eastAsia="宋体"/>
        </w:rPr>
        <w:t xml:space="preserve">layer parameter </w:t>
      </w:r>
      <w:r w:rsidRPr="007F3299">
        <w:rPr>
          <w:rFonts w:eastAsia="宋体"/>
          <w:i/>
        </w:rPr>
        <w:t>usage</w:t>
      </w:r>
      <w:r w:rsidRPr="007F3299">
        <w:rPr>
          <w:rFonts w:eastAsia="宋体"/>
        </w:rPr>
        <w:t xml:space="preserve"> </w:t>
      </w:r>
      <w:r w:rsidRPr="007F3299">
        <w:rPr>
          <w:rFonts w:eastAsia="宋体" w:hint="eastAsia"/>
          <w:lang w:eastAsia="zh-CN"/>
        </w:rPr>
        <w:t>of value</w:t>
      </w:r>
      <w:r w:rsidRPr="007F3299">
        <w:rPr>
          <w:rFonts w:eastAsia="宋体"/>
        </w:rPr>
        <w:t xml:space="preserve"> '</w:t>
      </w:r>
      <w:r w:rsidRPr="007F3299">
        <w:rPr>
          <w:rFonts w:eastAsia="宋体"/>
          <w:i/>
        </w:rPr>
        <w:t>nonCodeBook</w:t>
      </w:r>
      <w:r w:rsidRPr="007F3299">
        <w:rPr>
          <w:rFonts w:eastAsia="宋体"/>
        </w:rPr>
        <w:t>',</w:t>
      </w:r>
      <w:r w:rsidRPr="007F3299">
        <w:rPr>
          <w:rFonts w:eastAsia="宋体"/>
          <w:lang w:eastAsia="zh-CN"/>
        </w:rPr>
        <w:t xml:space="preserve"> except for the higher layer parameters </w:t>
      </w:r>
      <w:r w:rsidRPr="007F3299">
        <w:rPr>
          <w:rFonts w:eastAsia="宋体"/>
          <w:i/>
          <w:iCs/>
          <w:lang w:eastAsia="zh-CN"/>
        </w:rPr>
        <w:t>'</w:t>
      </w:r>
      <w:r w:rsidRPr="007F3299">
        <w:rPr>
          <w:rFonts w:eastAsia="宋体"/>
          <w:i/>
          <w:iCs/>
        </w:rPr>
        <w:t>srs-ResourceSetId</w:t>
      </w:r>
      <w:r w:rsidRPr="007F3299">
        <w:rPr>
          <w:rFonts w:eastAsia="宋体"/>
          <w:i/>
          <w:iCs/>
          <w:lang w:eastAsia="zh-CN"/>
        </w:rPr>
        <w:t>' and '</w:t>
      </w:r>
      <w:r w:rsidRPr="007F3299">
        <w:rPr>
          <w:rFonts w:eastAsia="宋体"/>
          <w:i/>
          <w:iCs/>
        </w:rPr>
        <w:t>srs-ResourceIdList',</w:t>
      </w:r>
      <w:r w:rsidRPr="007F3299">
        <w:rPr>
          <w:rFonts w:eastAsia="宋体"/>
          <w:lang w:eastAsia="zh-CN"/>
        </w:rPr>
        <w:t xml:space="preserve"> and</w:t>
      </w:r>
    </w:p>
    <w:p w14:paraId="373338A5" w14:textId="77777777" w:rsidR="007F3299" w:rsidRPr="007F3299" w:rsidRDefault="007F3299" w:rsidP="007F3299">
      <w:pPr>
        <w:ind w:left="1135" w:hanging="284"/>
        <w:rPr>
          <w:rFonts w:eastAsia="宋体"/>
          <w:lang w:eastAsia="zh-CN"/>
        </w:rPr>
      </w:pPr>
      <w:r w:rsidRPr="007F3299">
        <w:rPr>
          <w:rFonts w:eastAsia="宋体"/>
          <w:lang w:eastAsia="zh-CN"/>
        </w:rPr>
        <w:t>-</w:t>
      </w:r>
      <w:r w:rsidRPr="007F3299">
        <w:rPr>
          <w:rFonts w:eastAsia="宋体"/>
          <w:lang w:eastAsia="zh-CN"/>
        </w:rPr>
        <w:tab/>
        <w:t xml:space="preserve">if UE supports operation with </w:t>
      </w:r>
      <w:r w:rsidRPr="007F3299">
        <w:rPr>
          <w:rFonts w:eastAsia="宋体"/>
          <w:i/>
        </w:rPr>
        <w:t>maxMIMO-LayersDCI-0-2</w:t>
      </w:r>
      <w:r w:rsidRPr="007F3299">
        <w:rPr>
          <w:rFonts w:eastAsia="宋体"/>
          <w:kern w:val="2"/>
          <w:lang w:val="fi-FI"/>
        </w:rPr>
        <w:t xml:space="preserve"> </w:t>
      </w:r>
      <w:r w:rsidRPr="007F3299">
        <w:rPr>
          <w:rFonts w:eastAsia="宋体"/>
          <w:lang w:eastAsia="zh-CN"/>
        </w:rPr>
        <w:t xml:space="preserve">and the higher layer parameter </w:t>
      </w:r>
      <w:r w:rsidRPr="007F3299">
        <w:rPr>
          <w:rFonts w:eastAsia="宋体"/>
          <w:i/>
        </w:rPr>
        <w:t>maxMIMO-LayersDCI-0-2</w:t>
      </w:r>
      <w:r w:rsidRPr="007F3299">
        <w:rPr>
          <w:rFonts w:eastAsia="宋体"/>
          <w:i/>
          <w:iCs/>
          <w:lang w:eastAsia="zh-CN"/>
        </w:rPr>
        <w:t xml:space="preserve"> </w:t>
      </w:r>
      <w:r w:rsidRPr="007F3299">
        <w:rPr>
          <w:rFonts w:eastAsia="宋体"/>
          <w:iCs/>
          <w:lang w:eastAsia="zh-CN"/>
        </w:rPr>
        <w:t>of</w:t>
      </w:r>
      <w:r w:rsidRPr="007F3299">
        <w:rPr>
          <w:rFonts w:eastAsia="宋体"/>
          <w:i/>
          <w:iCs/>
          <w:lang w:eastAsia="zh-CN"/>
        </w:rPr>
        <w:t xml:space="preserve"> PUSCH-ServingCellConfig</w:t>
      </w:r>
      <w:r w:rsidRPr="007F3299">
        <w:rPr>
          <w:rFonts w:eastAsia="宋体"/>
          <w:lang w:eastAsia="zh-CN"/>
        </w:rPr>
        <w:t xml:space="preserve"> of the serving cell is configured, </w:t>
      </w:r>
      <w:r w:rsidRPr="007F3299">
        <w:rPr>
          <w:rFonts w:eastAsia="宋体"/>
          <w:i/>
          <w:lang w:eastAsia="zh-CN"/>
        </w:rPr>
        <w:t>L</w:t>
      </w:r>
      <w:r w:rsidRPr="007F3299">
        <w:rPr>
          <w:rFonts w:eastAsia="宋体"/>
          <w:i/>
          <w:vertAlign w:val="subscript"/>
          <w:lang w:eastAsia="zh-CN"/>
        </w:rPr>
        <w:t>max</w:t>
      </w:r>
      <w:r w:rsidRPr="007F3299">
        <w:rPr>
          <w:rFonts w:eastAsia="宋体"/>
          <w:lang w:eastAsia="zh-CN"/>
        </w:rPr>
        <w:t xml:space="preserve"> is given by that parameter </w:t>
      </w:r>
    </w:p>
    <w:p w14:paraId="4310E88F" w14:textId="77777777" w:rsidR="007F3299" w:rsidRPr="007F3299" w:rsidRDefault="007F3299" w:rsidP="007F3299">
      <w:pPr>
        <w:ind w:left="1135" w:hanging="284"/>
        <w:rPr>
          <w:rFonts w:eastAsia="宋体"/>
          <w:lang w:val="en-US" w:eastAsia="zh-CN"/>
        </w:rPr>
      </w:pPr>
      <w:r w:rsidRPr="007F3299">
        <w:rPr>
          <w:rFonts w:eastAsia="宋体"/>
          <w:lang w:eastAsia="zh-CN"/>
        </w:rPr>
        <w:t>-</w:t>
      </w:r>
      <w:r w:rsidRPr="007F3299">
        <w:rPr>
          <w:rFonts w:eastAsia="宋体"/>
          <w:lang w:eastAsia="zh-CN"/>
        </w:rPr>
        <w:tab/>
        <w:t xml:space="preserve">otherwise, </w:t>
      </w:r>
      <w:r w:rsidRPr="007F3299">
        <w:rPr>
          <w:rFonts w:eastAsia="宋体"/>
          <w:i/>
          <w:lang w:eastAsia="zh-CN"/>
        </w:rPr>
        <w:t>L</w:t>
      </w:r>
      <w:r w:rsidRPr="007F3299">
        <w:rPr>
          <w:rFonts w:eastAsia="宋体"/>
          <w:i/>
          <w:vertAlign w:val="subscript"/>
          <w:lang w:eastAsia="zh-CN"/>
        </w:rPr>
        <w:t>max</w:t>
      </w:r>
      <w:r w:rsidRPr="007F3299">
        <w:rPr>
          <w:rFonts w:eastAsia="宋体"/>
          <w:lang w:eastAsia="zh-CN"/>
        </w:rPr>
        <w:t xml:space="preserve"> is given by the maximum number of layers for PUSCH supported by the UE for the serving cell for non-</w:t>
      </w:r>
      <w:proofErr w:type="gramStart"/>
      <w:r w:rsidRPr="007F3299">
        <w:rPr>
          <w:rFonts w:eastAsia="宋体"/>
          <w:lang w:eastAsia="zh-CN"/>
        </w:rPr>
        <w:t>codebook based</w:t>
      </w:r>
      <w:proofErr w:type="gramEnd"/>
      <w:r w:rsidRPr="007F3299">
        <w:rPr>
          <w:rFonts w:eastAsia="宋体"/>
          <w:lang w:eastAsia="zh-CN"/>
        </w:rPr>
        <w:t xml:space="preserve"> operation.</w:t>
      </w:r>
    </w:p>
    <w:p w14:paraId="7AB68EE3" w14:textId="70D0CAEA" w:rsidR="007F3299" w:rsidRPr="007F3299" w:rsidRDefault="007F3299" w:rsidP="007F3299">
      <w:pPr>
        <w:ind w:left="851" w:hanging="284"/>
        <w:rPr>
          <w:rFonts w:eastAsia="宋体"/>
          <w:lang w:eastAsia="zh-CN"/>
        </w:rPr>
      </w:pPr>
      <w:r w:rsidRPr="007F3299">
        <w:rPr>
          <w:rFonts w:eastAsia="宋体" w:hint="eastAsia"/>
          <w:lang w:eastAsia="zh-CN"/>
        </w:rPr>
        <w:t>-</w:t>
      </w:r>
      <w:r w:rsidRPr="007F3299">
        <w:rPr>
          <w:rFonts w:eastAsia="宋体"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7F3299">
        <w:rPr>
          <w:rFonts w:eastAsia="宋体"/>
          <w:lang w:eastAsia="zh-CN"/>
        </w:rPr>
        <w:t xml:space="preserve"> </w:t>
      </w:r>
      <w:r w:rsidRPr="007F3299">
        <w:rPr>
          <w:rFonts w:eastAsia="宋体" w:hint="eastAsia"/>
          <w:lang w:eastAsia="zh-CN"/>
        </w:rPr>
        <w:t>bits according to Tables 7.3.1.1.2-</w:t>
      </w:r>
      <w:r w:rsidRPr="007F3299">
        <w:rPr>
          <w:rFonts w:eastAsia="宋体"/>
          <w:lang w:eastAsia="zh-CN"/>
        </w:rPr>
        <w:t>32</w:t>
      </w:r>
      <w:ins w:id="18" w:author="Yan Cheng" w:date="2024-03-05T18:16:00Z">
        <w:r w:rsidR="00D50D57">
          <w:rPr>
            <w:rFonts w:eastAsia="等线"/>
            <w:lang w:eastAsia="zh-CN"/>
          </w:rPr>
          <w:t>/</w:t>
        </w:r>
        <w:r w:rsidR="00D50D57">
          <w:rPr>
            <w:lang w:eastAsia="zh-CN"/>
          </w:rPr>
          <w:t>32A/</w:t>
        </w:r>
        <w:r w:rsidR="00D50D57" w:rsidRPr="005A5607">
          <w:rPr>
            <w:lang w:eastAsia="zh-CN"/>
          </w:rPr>
          <w:t>32B</w:t>
        </w:r>
      </w:ins>
      <w:r w:rsidRPr="007F3299">
        <w:rPr>
          <w:rFonts w:eastAsia="宋体"/>
          <w:lang w:eastAsia="zh-CN"/>
        </w:rPr>
        <w:t xml:space="preserve"> if the higher layer parameter </w:t>
      </w:r>
      <w:r w:rsidRPr="007F3299">
        <w:rPr>
          <w:rFonts w:eastAsia="宋体"/>
          <w:i/>
        </w:rPr>
        <w:t>txConfig</w:t>
      </w:r>
      <w:r w:rsidRPr="007F3299">
        <w:rPr>
          <w:rFonts w:eastAsia="宋体"/>
          <w:i/>
          <w:lang w:eastAsia="zh-CN"/>
        </w:rPr>
        <w:t xml:space="preserve"> = </w:t>
      </w:r>
      <w:r w:rsidRPr="007F3299">
        <w:rPr>
          <w:rFonts w:eastAsia="Times New Roman"/>
          <w:i/>
          <w:lang w:eastAsia="ja-JP"/>
        </w:rPr>
        <w:t>codebook</w:t>
      </w:r>
      <w:r w:rsidRPr="007F3299">
        <w:rPr>
          <w:rFonts w:eastAsia="宋体" w:hint="eastAsia"/>
          <w:lang w:eastAsia="zh-CN"/>
        </w:rPr>
        <w:t xml:space="preserve">, where </w:t>
      </w:r>
      <w:r w:rsidRPr="007F3299">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hint="eastAsia"/>
          <w:lang w:eastAsia="zh-CN"/>
        </w:rPr>
        <w:t xml:space="preserve"> is the number of configured SRS resources </w:t>
      </w:r>
      <w:r w:rsidRPr="007F3299">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rPr>
        <w:t xml:space="preserve"> </w:t>
      </w:r>
      <w:r w:rsidRPr="007F3299">
        <w:rPr>
          <w:rFonts w:eastAsia="宋体" w:hint="eastAsia"/>
          <w:lang w:eastAsia="zh-CN"/>
        </w:rPr>
        <w:t xml:space="preserve">is the number of configured SRS resources </w:t>
      </w:r>
      <w:r w:rsidRPr="007F3299">
        <w:rPr>
          <w:rFonts w:eastAsia="宋体"/>
        </w:rPr>
        <w:t xml:space="preserve">in the SRS resource set configured by higher layer parameter </w:t>
      </w:r>
      <w:r w:rsidRPr="007F3299">
        <w:rPr>
          <w:rFonts w:eastAsia="宋体"/>
          <w:i/>
        </w:rPr>
        <w:t>srs-ResourceSetToAddModListDCI-0-2</w:t>
      </w:r>
      <w:r w:rsidRPr="007F3299">
        <w:rPr>
          <w:rFonts w:eastAsia="宋体"/>
        </w:rPr>
        <w:t xml:space="preserve"> and associated with </w:t>
      </w:r>
      <w:r w:rsidRPr="007F3299">
        <w:rPr>
          <w:rFonts w:eastAsia="宋体" w:hint="eastAsia"/>
          <w:lang w:eastAsia="zh-CN"/>
        </w:rPr>
        <w:t xml:space="preserve">the </w:t>
      </w:r>
      <w:r w:rsidRPr="007F3299">
        <w:rPr>
          <w:rFonts w:eastAsia="宋体"/>
        </w:rPr>
        <w:t>higher</w:t>
      </w:r>
      <w:r w:rsidRPr="007F3299">
        <w:rPr>
          <w:rFonts w:eastAsia="宋体" w:hint="eastAsia"/>
          <w:lang w:eastAsia="zh-CN"/>
        </w:rPr>
        <w:t xml:space="preserve"> </w:t>
      </w:r>
      <w:r w:rsidRPr="007F3299">
        <w:rPr>
          <w:rFonts w:eastAsia="宋体"/>
        </w:rPr>
        <w:t xml:space="preserve">layer parameter </w:t>
      </w:r>
      <w:r w:rsidRPr="007F3299">
        <w:rPr>
          <w:rFonts w:eastAsia="宋体"/>
          <w:i/>
        </w:rPr>
        <w:t>usage</w:t>
      </w:r>
      <w:r w:rsidRPr="007F3299">
        <w:rPr>
          <w:rFonts w:eastAsia="宋体"/>
        </w:rPr>
        <w:t xml:space="preserve"> </w:t>
      </w:r>
      <w:r w:rsidRPr="007F3299">
        <w:rPr>
          <w:rFonts w:eastAsia="宋体" w:hint="eastAsia"/>
          <w:lang w:eastAsia="zh-CN"/>
        </w:rPr>
        <w:t>of value</w:t>
      </w:r>
      <w:r w:rsidRPr="007F3299">
        <w:rPr>
          <w:rFonts w:eastAsia="宋体"/>
        </w:rPr>
        <w:t xml:space="preserve"> '</w:t>
      </w:r>
      <w:r w:rsidRPr="007F3299">
        <w:rPr>
          <w:rFonts w:eastAsia="宋体"/>
          <w:i/>
        </w:rPr>
        <w:t>codeBook</w:t>
      </w:r>
      <w:r w:rsidRPr="007F3299">
        <w:rPr>
          <w:rFonts w:eastAsia="宋体"/>
        </w:rPr>
        <w:t xml:space="preserve">', </w:t>
      </w:r>
      <w:r w:rsidRPr="007F3299">
        <w:rPr>
          <w:rFonts w:eastAsia="宋体"/>
          <w:lang w:eastAsia="zh-CN"/>
        </w:rPr>
        <w:t xml:space="preserve">where the SRS resource set is composed of </w:t>
      </w:r>
      <w:r w:rsidRPr="007F3299">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iCs/>
        </w:rPr>
        <w:t xml:space="preserve"> SRS resources together with other configurations in the SRS resource set </w:t>
      </w:r>
      <w:r w:rsidRPr="007F3299">
        <w:rPr>
          <w:rFonts w:eastAsia="宋体"/>
        </w:rPr>
        <w:t xml:space="preserve">configured by higher layer parameter </w:t>
      </w:r>
      <w:r w:rsidRPr="007F3299">
        <w:rPr>
          <w:rFonts w:eastAsia="宋体"/>
          <w:i/>
        </w:rPr>
        <w:t>srs-ResourceSetToAddModList</w:t>
      </w:r>
      <w:r w:rsidRPr="007F3299">
        <w:rPr>
          <w:rFonts w:eastAsia="宋体"/>
        </w:rPr>
        <w:t xml:space="preserve">, if any, and associated with </w:t>
      </w:r>
      <w:r w:rsidRPr="007F3299">
        <w:rPr>
          <w:rFonts w:eastAsia="宋体" w:hint="eastAsia"/>
          <w:lang w:eastAsia="zh-CN"/>
        </w:rPr>
        <w:t xml:space="preserve">the </w:t>
      </w:r>
      <w:r w:rsidRPr="007F3299">
        <w:rPr>
          <w:rFonts w:eastAsia="宋体"/>
        </w:rPr>
        <w:t>higher</w:t>
      </w:r>
      <w:r w:rsidRPr="007F3299">
        <w:rPr>
          <w:rFonts w:eastAsia="宋体" w:hint="eastAsia"/>
          <w:lang w:eastAsia="zh-CN"/>
        </w:rPr>
        <w:t xml:space="preserve"> </w:t>
      </w:r>
      <w:r w:rsidRPr="007F3299">
        <w:rPr>
          <w:rFonts w:eastAsia="宋体"/>
        </w:rPr>
        <w:t xml:space="preserve">layer parameter </w:t>
      </w:r>
      <w:r w:rsidRPr="007F3299">
        <w:rPr>
          <w:rFonts w:eastAsia="宋体"/>
          <w:i/>
        </w:rPr>
        <w:t>usage</w:t>
      </w:r>
      <w:r w:rsidRPr="007F3299">
        <w:rPr>
          <w:rFonts w:eastAsia="宋体"/>
        </w:rPr>
        <w:t xml:space="preserve"> </w:t>
      </w:r>
      <w:r w:rsidRPr="007F3299">
        <w:rPr>
          <w:rFonts w:eastAsia="宋体" w:hint="eastAsia"/>
          <w:lang w:eastAsia="zh-CN"/>
        </w:rPr>
        <w:t>of value</w:t>
      </w:r>
      <w:r w:rsidRPr="007F3299">
        <w:rPr>
          <w:rFonts w:eastAsia="宋体"/>
        </w:rPr>
        <w:t xml:space="preserve"> '</w:t>
      </w:r>
      <w:r w:rsidRPr="007F3299">
        <w:rPr>
          <w:rFonts w:eastAsia="宋体"/>
          <w:i/>
        </w:rPr>
        <w:t>codeBook</w:t>
      </w:r>
      <w:r w:rsidRPr="007F3299">
        <w:rPr>
          <w:rFonts w:eastAsia="宋体"/>
        </w:rPr>
        <w:t xml:space="preserve">', </w:t>
      </w:r>
      <w:r w:rsidRPr="007F3299">
        <w:rPr>
          <w:rFonts w:eastAsia="宋体"/>
          <w:lang w:eastAsia="zh-CN"/>
        </w:rPr>
        <w:t xml:space="preserve">except for the higher layer parameters </w:t>
      </w:r>
      <w:r w:rsidRPr="007F3299">
        <w:rPr>
          <w:rFonts w:eastAsia="宋体"/>
          <w:i/>
          <w:iCs/>
          <w:lang w:eastAsia="zh-CN"/>
        </w:rPr>
        <w:t>'</w:t>
      </w:r>
      <w:r w:rsidRPr="007F3299">
        <w:rPr>
          <w:rFonts w:eastAsia="宋体"/>
          <w:i/>
          <w:iCs/>
        </w:rPr>
        <w:t>srs-ResourceSetId</w:t>
      </w:r>
      <w:r w:rsidRPr="007F3299">
        <w:rPr>
          <w:rFonts w:eastAsia="宋体"/>
          <w:i/>
          <w:iCs/>
          <w:lang w:eastAsia="zh-CN"/>
        </w:rPr>
        <w:t>' and '</w:t>
      </w:r>
      <w:r w:rsidRPr="007F3299">
        <w:rPr>
          <w:rFonts w:eastAsia="宋体"/>
          <w:i/>
          <w:iCs/>
        </w:rPr>
        <w:t>srs-ResourceIdList'</w:t>
      </w:r>
      <w:r w:rsidRPr="007F3299">
        <w:rPr>
          <w:rFonts w:eastAsia="宋体" w:hint="eastAsia"/>
          <w:lang w:eastAsia="zh-CN"/>
        </w:rPr>
        <w:t>.</w:t>
      </w:r>
    </w:p>
    <w:p w14:paraId="48948B9B" w14:textId="77777777" w:rsidR="007F3299" w:rsidRPr="007F3299" w:rsidRDefault="007F3299" w:rsidP="007F3299">
      <w:pPr>
        <w:ind w:left="568" w:hanging="284"/>
        <w:rPr>
          <w:rFonts w:eastAsia="宋体"/>
          <w:lang w:eastAsia="zh-CN"/>
        </w:rPr>
      </w:pPr>
      <w:r w:rsidRPr="007F3299">
        <w:rPr>
          <w:rFonts w:eastAsia="宋体"/>
        </w:rPr>
        <w:t>-</w:t>
      </w:r>
      <w:r w:rsidRPr="007F3299">
        <w:rPr>
          <w:rFonts w:eastAsia="宋体"/>
        </w:rPr>
        <w:tab/>
        <w:t xml:space="preserve">Second </w:t>
      </w:r>
      <w:r w:rsidRPr="007F3299">
        <w:rPr>
          <w:rFonts w:eastAsia="宋体" w:hint="eastAsia"/>
          <w:lang w:eastAsia="zh-CN"/>
        </w:rPr>
        <w:t>SRS resource indicator</w:t>
      </w:r>
      <w:r w:rsidRPr="007F3299">
        <w:rPr>
          <w:rFonts w:eastAsia="宋体"/>
        </w:rPr>
        <w:t xml:space="preserve"> –</w:t>
      </w:r>
      <w:r w:rsidRPr="007F3299">
        <w:rPr>
          <w:rFonts w:eastAsia="宋体" w:hint="eastAsia"/>
        </w:rPr>
        <w:t xml:space="preserve"> 0,</w:t>
      </w:r>
      <m:oMath>
        <m:r>
          <m:rPr>
            <m:sty m:val="p"/>
          </m:rPr>
          <w:rPr>
            <w:rFonts w:ascii="Cambria Math" w:eastAsia="宋体"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eastAsia="宋体" w:hAnsi="Cambria Math"/>
          </w:rPr>
          <m:t xml:space="preserve"> </m:t>
        </m:r>
      </m:oMath>
      <w:r w:rsidRPr="007F3299">
        <w:rPr>
          <w:rFonts w:eastAsia="宋体"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7F3299">
        <w:rPr>
          <w:rFonts w:eastAsia="宋体"/>
        </w:rPr>
        <w:t>bits</w:t>
      </w:r>
      <w:r w:rsidRPr="007F3299">
        <w:rPr>
          <w:rFonts w:eastAsia="宋体" w:hint="eastAsia"/>
          <w:lang w:eastAsia="zh-CN"/>
        </w:rPr>
        <w:t>,</w:t>
      </w:r>
    </w:p>
    <w:p w14:paraId="05BC9DF1" w14:textId="77777777" w:rsidR="007F3299" w:rsidRPr="007F3299" w:rsidRDefault="007F3299" w:rsidP="007F3299">
      <w:pPr>
        <w:ind w:left="851" w:hanging="284"/>
        <w:rPr>
          <w:rFonts w:eastAsia="宋体"/>
          <w:lang w:eastAsia="zh-CN"/>
        </w:rPr>
      </w:pPr>
      <w:r w:rsidRPr="007F3299">
        <w:rPr>
          <w:rFonts w:eastAsia="宋体" w:hint="eastAsia"/>
          <w:lang w:eastAsia="zh-CN"/>
        </w:rPr>
        <w:t>-</w:t>
      </w:r>
      <w:r w:rsidRPr="007F3299">
        <w:rPr>
          <w:rFonts w:eastAsia="宋体"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7F3299">
        <w:rPr>
          <w:rFonts w:eastAsia="宋体" w:hint="eastAsia"/>
          <w:lang w:eastAsia="zh-CN"/>
        </w:rPr>
        <w:t xml:space="preserve"> bits </w:t>
      </w:r>
      <w:r w:rsidRPr="007F3299">
        <w:rPr>
          <w:rFonts w:eastAsia="宋体"/>
          <w:lang w:eastAsia="zh-CN"/>
        </w:rPr>
        <w:t>according to</w:t>
      </w:r>
      <w:r w:rsidRPr="007F3299">
        <w:rPr>
          <w:rFonts w:eastAsia="宋体" w:hint="eastAsia"/>
          <w:lang w:eastAsia="zh-CN"/>
        </w:rPr>
        <w:t xml:space="preserve"> Tables 7.3.1.1.2-28/29</w:t>
      </w:r>
      <w:r w:rsidRPr="007F3299">
        <w:rPr>
          <w:rFonts w:eastAsia="宋体"/>
          <w:lang w:eastAsia="zh-CN"/>
        </w:rPr>
        <w:t>A</w:t>
      </w:r>
      <w:r w:rsidRPr="007F3299">
        <w:rPr>
          <w:rFonts w:eastAsia="宋体" w:hint="eastAsia"/>
          <w:lang w:eastAsia="zh-CN"/>
        </w:rPr>
        <w:t>/30</w:t>
      </w:r>
      <w:r w:rsidRPr="007F3299">
        <w:rPr>
          <w:rFonts w:eastAsia="宋体"/>
          <w:lang w:eastAsia="zh-CN"/>
        </w:rPr>
        <w:t>A</w:t>
      </w:r>
      <w:r w:rsidRPr="007F3299">
        <w:rPr>
          <w:rFonts w:eastAsia="宋体" w:hint="eastAsia"/>
          <w:lang w:eastAsia="zh-CN"/>
        </w:rPr>
        <w:t>/31</w:t>
      </w:r>
      <w:r w:rsidRPr="007F3299">
        <w:rPr>
          <w:rFonts w:eastAsia="宋体"/>
          <w:lang w:eastAsia="zh-CN"/>
        </w:rPr>
        <w:t xml:space="preserve">A with the same number of layers indicated by SRS resource indicator field if the higher layer parameter </w:t>
      </w:r>
      <w:r w:rsidRPr="007F3299">
        <w:rPr>
          <w:rFonts w:eastAsia="宋体"/>
          <w:i/>
        </w:rPr>
        <w:t>txConfig</w:t>
      </w:r>
      <w:r w:rsidRPr="007F3299">
        <w:rPr>
          <w:rFonts w:eastAsia="宋体"/>
          <w:i/>
          <w:lang w:eastAsia="zh-CN"/>
        </w:rPr>
        <w:t xml:space="preserve"> =</w:t>
      </w:r>
      <w:r w:rsidRPr="007F3299">
        <w:rPr>
          <w:rFonts w:eastAsia="宋体" w:hint="eastAsia"/>
          <w:i/>
          <w:lang w:eastAsia="zh-CN"/>
        </w:rPr>
        <w:t xml:space="preserve"> nonC</w:t>
      </w:r>
      <w:r w:rsidRPr="007F3299">
        <w:rPr>
          <w:rFonts w:eastAsia="宋体"/>
          <w:i/>
          <w:lang w:eastAsia="ja-JP"/>
        </w:rPr>
        <w:t>odebook</w:t>
      </w:r>
      <w:r w:rsidRPr="007F3299">
        <w:rPr>
          <w:rFonts w:eastAsia="宋体"/>
          <w:lang w:eastAsia="ja-JP"/>
        </w:rPr>
        <w:t xml:space="preserve"> and SRS resource set indicator field is present</w:t>
      </w:r>
      <w:r w:rsidRPr="007F3299">
        <w:rPr>
          <w:rFonts w:eastAsia="宋体"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hint="eastAsia"/>
          <w:lang w:eastAsia="zh-CN"/>
        </w:rPr>
        <w:t xml:space="preserve"> is the number of configured SRS resources </w:t>
      </w:r>
      <w:r w:rsidRPr="007F3299">
        <w:rPr>
          <w:rFonts w:eastAsia="宋体"/>
        </w:rPr>
        <w:t>in the second SRS resource set</w:t>
      </w:r>
      <w:r w:rsidRPr="007F3299">
        <w:rPr>
          <w:rFonts w:eastAsia="宋体"/>
          <w:i/>
          <w:iCs/>
        </w:rPr>
        <w:t>,</w:t>
      </w:r>
      <w:r w:rsidRPr="007F3299">
        <w:rPr>
          <w:rFonts w:eastAsia="宋体"/>
          <w:lang w:eastAsia="zh-CN"/>
        </w:rPr>
        <w:t xml:space="preserve"> and</w:t>
      </w:r>
    </w:p>
    <w:p w14:paraId="3003D7DB" w14:textId="77777777" w:rsidR="007F3299" w:rsidRPr="007F3299" w:rsidRDefault="007F3299" w:rsidP="007F3299">
      <w:pPr>
        <w:ind w:left="1135" w:hanging="284"/>
        <w:rPr>
          <w:rFonts w:eastAsia="宋体"/>
          <w:lang w:eastAsia="zh-CN"/>
        </w:rPr>
      </w:pPr>
      <w:r w:rsidRPr="007F3299">
        <w:rPr>
          <w:rFonts w:eastAsia="宋体"/>
          <w:lang w:eastAsia="zh-CN"/>
        </w:rPr>
        <w:lastRenderedPageBreak/>
        <w:t>-</w:t>
      </w:r>
      <w:r w:rsidRPr="007F3299">
        <w:rPr>
          <w:rFonts w:eastAsia="宋体"/>
          <w:lang w:eastAsia="zh-CN"/>
        </w:rPr>
        <w:tab/>
        <w:t xml:space="preserve">if UE supports operation with </w:t>
      </w:r>
      <w:r w:rsidRPr="007F3299">
        <w:rPr>
          <w:rFonts w:eastAsia="宋体"/>
          <w:i/>
        </w:rPr>
        <w:t>maxMIMO-LayersDCI-0-2</w:t>
      </w:r>
      <w:r w:rsidRPr="007F3299">
        <w:rPr>
          <w:rFonts w:eastAsia="宋体"/>
          <w:kern w:val="2"/>
          <w:lang w:val="fi-FI"/>
        </w:rPr>
        <w:t xml:space="preserve"> </w:t>
      </w:r>
      <w:r w:rsidRPr="007F3299">
        <w:rPr>
          <w:rFonts w:eastAsia="宋体"/>
          <w:lang w:eastAsia="zh-CN"/>
        </w:rPr>
        <w:t xml:space="preserve">and the higher layer parameter </w:t>
      </w:r>
      <w:r w:rsidRPr="007F3299">
        <w:rPr>
          <w:rFonts w:eastAsia="宋体"/>
          <w:i/>
        </w:rPr>
        <w:t>maxMIMO-LayersDCI-0-2</w:t>
      </w:r>
      <w:r w:rsidRPr="007F3299">
        <w:rPr>
          <w:rFonts w:eastAsia="宋体"/>
          <w:i/>
          <w:iCs/>
          <w:lang w:eastAsia="zh-CN"/>
        </w:rPr>
        <w:t xml:space="preserve"> </w:t>
      </w:r>
      <w:r w:rsidRPr="007F3299">
        <w:rPr>
          <w:rFonts w:eastAsia="宋体"/>
          <w:iCs/>
          <w:lang w:eastAsia="zh-CN"/>
        </w:rPr>
        <w:t>of</w:t>
      </w:r>
      <w:r w:rsidRPr="007F3299">
        <w:rPr>
          <w:rFonts w:eastAsia="宋体"/>
          <w:i/>
          <w:iCs/>
          <w:lang w:eastAsia="zh-CN"/>
        </w:rPr>
        <w:t xml:space="preserve"> PUSCH-ServingCellConfig</w:t>
      </w:r>
      <w:r w:rsidRPr="007F3299">
        <w:rPr>
          <w:rFonts w:eastAsia="宋体"/>
          <w:lang w:eastAsia="zh-CN"/>
        </w:rPr>
        <w:t xml:space="preserve"> of the serving cell is configured, </w:t>
      </w:r>
      <w:r w:rsidRPr="007F3299">
        <w:rPr>
          <w:rFonts w:eastAsia="宋体"/>
          <w:i/>
          <w:lang w:eastAsia="zh-CN"/>
        </w:rPr>
        <w:t>L</w:t>
      </w:r>
      <w:r w:rsidRPr="007F3299">
        <w:rPr>
          <w:rFonts w:eastAsia="宋体"/>
          <w:i/>
          <w:vertAlign w:val="subscript"/>
          <w:lang w:eastAsia="zh-CN"/>
        </w:rPr>
        <w:t>max</w:t>
      </w:r>
      <w:r w:rsidRPr="007F3299">
        <w:rPr>
          <w:rFonts w:eastAsia="宋体"/>
          <w:lang w:eastAsia="zh-CN"/>
        </w:rPr>
        <w:t xml:space="preserve"> is given by that parameter </w:t>
      </w:r>
    </w:p>
    <w:p w14:paraId="1E7CB3F8" w14:textId="77777777" w:rsidR="007F3299" w:rsidRPr="007F3299" w:rsidRDefault="007F3299" w:rsidP="007F3299">
      <w:pPr>
        <w:ind w:left="1135" w:hanging="284"/>
        <w:rPr>
          <w:rFonts w:eastAsia="宋体"/>
          <w:lang w:val="en-US" w:eastAsia="zh-CN"/>
        </w:rPr>
      </w:pPr>
      <w:r w:rsidRPr="007F3299">
        <w:rPr>
          <w:rFonts w:eastAsia="宋体"/>
          <w:lang w:eastAsia="zh-CN"/>
        </w:rPr>
        <w:t>-</w:t>
      </w:r>
      <w:r w:rsidRPr="007F3299">
        <w:rPr>
          <w:rFonts w:eastAsia="宋体"/>
          <w:lang w:eastAsia="zh-CN"/>
        </w:rPr>
        <w:tab/>
        <w:t xml:space="preserve">otherwise, </w:t>
      </w:r>
      <w:r w:rsidRPr="007F3299">
        <w:rPr>
          <w:rFonts w:eastAsia="宋体"/>
          <w:i/>
          <w:lang w:eastAsia="zh-CN"/>
        </w:rPr>
        <w:t>L</w:t>
      </w:r>
      <w:r w:rsidRPr="007F3299">
        <w:rPr>
          <w:rFonts w:eastAsia="宋体"/>
          <w:i/>
          <w:vertAlign w:val="subscript"/>
          <w:lang w:eastAsia="zh-CN"/>
        </w:rPr>
        <w:t>max</w:t>
      </w:r>
      <w:r w:rsidRPr="007F3299">
        <w:rPr>
          <w:rFonts w:eastAsia="宋体"/>
          <w:lang w:eastAsia="zh-CN"/>
        </w:rPr>
        <w:t xml:space="preserve"> is given by the maximum number of layers for PUSCH supported by the UE for the serving cell for non-</w:t>
      </w:r>
      <w:proofErr w:type="gramStart"/>
      <w:r w:rsidRPr="007F3299">
        <w:rPr>
          <w:rFonts w:eastAsia="宋体"/>
          <w:lang w:eastAsia="zh-CN"/>
        </w:rPr>
        <w:t>codebook based</w:t>
      </w:r>
      <w:proofErr w:type="gramEnd"/>
      <w:r w:rsidRPr="007F3299">
        <w:rPr>
          <w:rFonts w:eastAsia="宋体"/>
          <w:lang w:eastAsia="zh-CN"/>
        </w:rPr>
        <w:t xml:space="preserve"> operation.</w:t>
      </w:r>
    </w:p>
    <w:p w14:paraId="3110E88B" w14:textId="29523875" w:rsidR="007F3299" w:rsidRPr="007F3299" w:rsidRDefault="007F3299" w:rsidP="007F3299">
      <w:pPr>
        <w:ind w:left="851" w:hanging="284"/>
        <w:rPr>
          <w:rFonts w:eastAsia="宋体"/>
          <w:lang w:eastAsia="zh-CN"/>
        </w:rPr>
      </w:pPr>
      <w:r w:rsidRPr="007F3299">
        <w:rPr>
          <w:rFonts w:eastAsia="宋体" w:hint="eastAsia"/>
          <w:lang w:eastAsia="zh-CN"/>
        </w:rPr>
        <w:t>-</w:t>
      </w:r>
      <w:r w:rsidRPr="007F3299">
        <w:rPr>
          <w:rFonts w:eastAsia="宋体"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7F3299">
        <w:rPr>
          <w:rFonts w:eastAsia="宋体"/>
          <w:lang w:eastAsia="zh-CN"/>
        </w:rPr>
        <w:t xml:space="preserve"> </w:t>
      </w:r>
      <w:r w:rsidRPr="007F3299">
        <w:rPr>
          <w:rFonts w:eastAsia="宋体" w:hint="eastAsia"/>
          <w:lang w:eastAsia="zh-CN"/>
        </w:rPr>
        <w:t>bits according to Tables 7.3.1.1.2-</w:t>
      </w:r>
      <w:r w:rsidRPr="007F3299">
        <w:rPr>
          <w:rFonts w:eastAsia="宋体"/>
          <w:lang w:eastAsia="zh-CN"/>
        </w:rPr>
        <w:t>32</w:t>
      </w:r>
      <w:ins w:id="19" w:author="Yan Cheng" w:date="2024-03-05T18:16:00Z">
        <w:r w:rsidR="00D50D57">
          <w:rPr>
            <w:rFonts w:eastAsia="等线"/>
            <w:lang w:eastAsia="zh-CN"/>
          </w:rPr>
          <w:t>/</w:t>
        </w:r>
        <w:r w:rsidR="00D50D57">
          <w:rPr>
            <w:lang w:eastAsia="zh-CN"/>
          </w:rPr>
          <w:t>32A/</w:t>
        </w:r>
        <w:r w:rsidR="00D50D57" w:rsidRPr="005A5607">
          <w:rPr>
            <w:lang w:eastAsia="zh-CN"/>
          </w:rPr>
          <w:t>32B</w:t>
        </w:r>
      </w:ins>
      <w:r w:rsidRPr="007F3299">
        <w:rPr>
          <w:rFonts w:eastAsia="宋体"/>
          <w:lang w:eastAsia="zh-CN"/>
        </w:rPr>
        <w:t xml:space="preserve"> if the higher layer parameter </w:t>
      </w:r>
      <w:r w:rsidRPr="007F3299">
        <w:rPr>
          <w:rFonts w:eastAsia="宋体"/>
          <w:i/>
        </w:rPr>
        <w:t>txConfig</w:t>
      </w:r>
      <w:r w:rsidRPr="007F3299">
        <w:rPr>
          <w:rFonts w:eastAsia="宋体"/>
          <w:i/>
          <w:lang w:eastAsia="zh-CN"/>
        </w:rPr>
        <w:t xml:space="preserve"> = </w:t>
      </w:r>
      <w:r w:rsidRPr="007F3299">
        <w:rPr>
          <w:rFonts w:eastAsia="宋体"/>
          <w:i/>
          <w:lang w:eastAsia="ja-JP"/>
        </w:rPr>
        <w:t xml:space="preserve">codebook </w:t>
      </w:r>
      <w:r w:rsidRPr="007F3299">
        <w:rPr>
          <w:rFonts w:eastAsia="宋体"/>
          <w:lang w:eastAsia="ja-JP"/>
        </w:rPr>
        <w:t>and SRS resource set indicator field is present</w:t>
      </w:r>
      <w:r w:rsidRPr="007F3299">
        <w:rPr>
          <w:rFonts w:eastAsia="宋体" w:hint="eastAsia"/>
          <w:lang w:eastAsia="zh-CN"/>
        </w:rPr>
        <w:t xml:space="preserve">, where </w:t>
      </w:r>
      <w:r w:rsidRPr="007F3299">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宋体" w:hint="eastAsia"/>
          <w:lang w:eastAsia="zh-CN"/>
        </w:rPr>
        <w:t xml:space="preserve"> is the number of configured SRS resources </w:t>
      </w:r>
      <w:r w:rsidRPr="007F3299">
        <w:rPr>
          <w:rFonts w:eastAsia="宋体"/>
        </w:rPr>
        <w:t>in the second SRS resource set</w:t>
      </w:r>
      <w:r w:rsidRPr="007F3299">
        <w:rPr>
          <w:rFonts w:eastAsia="宋体" w:hint="eastAsia"/>
          <w:lang w:eastAsia="zh-CN"/>
        </w:rPr>
        <w:t>.</w:t>
      </w:r>
    </w:p>
    <w:p w14:paraId="70B5DFDB" w14:textId="77777777" w:rsidR="007F3299" w:rsidRDefault="007F3299" w:rsidP="007F3299">
      <w:pPr>
        <w:ind w:left="851" w:hanging="284"/>
        <w:rPr>
          <w:rFonts w:eastAsia="宋体"/>
          <w:lang w:eastAsia="zh-CN"/>
        </w:rPr>
      </w:pPr>
      <w:r w:rsidRPr="007F3299">
        <w:rPr>
          <w:rFonts w:eastAsia="宋体"/>
          <w:lang w:eastAsia="zh-CN"/>
        </w:rPr>
        <w:t>-</w:t>
      </w:r>
      <w:r w:rsidRPr="007F3299">
        <w:rPr>
          <w:rFonts w:eastAsia="宋体"/>
          <w:lang w:eastAsia="zh-CN"/>
        </w:rPr>
        <w:tab/>
        <w:t>0 bit otherwise.</w:t>
      </w:r>
    </w:p>
    <w:p w14:paraId="534CD783" w14:textId="77777777" w:rsidR="00451F79" w:rsidRPr="00451F79" w:rsidRDefault="00451F79" w:rsidP="00451F79">
      <w:pPr>
        <w:ind w:left="568" w:hanging="284"/>
        <w:rPr>
          <w:rFonts w:eastAsia="宋体"/>
          <w:lang w:eastAsia="zh-CN"/>
        </w:rPr>
      </w:pPr>
      <w:r w:rsidRPr="00451F79">
        <w:rPr>
          <w:rFonts w:eastAsia="宋体"/>
        </w:rPr>
        <w:t>-</w:t>
      </w:r>
      <w:r w:rsidRPr="00451F79">
        <w:rPr>
          <w:rFonts w:eastAsia="宋体" w:hint="eastAsia"/>
          <w:lang w:eastAsia="zh-CN"/>
        </w:rPr>
        <w:tab/>
      </w:r>
      <w:r w:rsidRPr="00451F79">
        <w:rPr>
          <w:rFonts w:eastAsia="宋体"/>
        </w:rPr>
        <w:t xml:space="preserve">Precoding information and number of layers – </w:t>
      </w:r>
      <w:r w:rsidRPr="00451F79">
        <w:rPr>
          <w:rFonts w:eastAsia="宋体" w:hint="eastAsia"/>
          <w:lang w:eastAsia="zh-CN"/>
        </w:rPr>
        <w:t>number of bits determined by the following:</w:t>
      </w:r>
      <w:r w:rsidRPr="00451F79">
        <w:rPr>
          <w:rFonts w:eastAsia="宋体"/>
          <w:lang w:eastAsia="zh-CN"/>
        </w:rPr>
        <w:t xml:space="preserve"> </w:t>
      </w:r>
    </w:p>
    <w:p w14:paraId="45F4AF28" w14:textId="77777777" w:rsidR="00451F79" w:rsidRPr="00451F79" w:rsidRDefault="00451F79" w:rsidP="00451F79">
      <w:pPr>
        <w:ind w:left="851" w:hanging="284"/>
        <w:rPr>
          <w:rFonts w:eastAsia="宋体"/>
          <w:lang w:eastAsia="zh-CN"/>
        </w:rPr>
      </w:pPr>
      <w:r w:rsidRPr="00451F79">
        <w:rPr>
          <w:rFonts w:eastAsia="宋体"/>
          <w:lang w:eastAsia="zh-CN"/>
        </w:rPr>
        <w:t>-</w:t>
      </w:r>
      <w:r w:rsidRPr="00451F79">
        <w:rPr>
          <w:rFonts w:eastAsia="宋体"/>
          <w:lang w:eastAsia="zh-CN"/>
        </w:rPr>
        <w:tab/>
      </w:r>
      <w:r w:rsidRPr="00451F79">
        <w:rPr>
          <w:rFonts w:eastAsia="宋体" w:hint="eastAsia"/>
          <w:lang w:eastAsia="zh-CN"/>
        </w:rPr>
        <w:t xml:space="preserve">0 bits if the higher layer parameter </w:t>
      </w:r>
      <w:r w:rsidRPr="00451F79">
        <w:rPr>
          <w:rFonts w:eastAsia="宋体"/>
          <w:i/>
        </w:rPr>
        <w:t>txConfig</w:t>
      </w:r>
      <w:r w:rsidRPr="00451F79">
        <w:rPr>
          <w:rFonts w:eastAsia="宋体" w:hint="eastAsia"/>
          <w:i/>
          <w:lang w:eastAsia="zh-CN"/>
        </w:rPr>
        <w:t xml:space="preserve"> = </w:t>
      </w:r>
      <w:r w:rsidRPr="00451F79">
        <w:rPr>
          <w:rFonts w:eastAsia="宋体"/>
          <w:i/>
          <w:lang w:eastAsia="zh-CN"/>
        </w:rPr>
        <w:t>nonCodeBook</w:t>
      </w:r>
      <w:r w:rsidRPr="00451F79">
        <w:rPr>
          <w:rFonts w:eastAsia="宋体" w:hint="eastAsia"/>
          <w:lang w:eastAsia="zh-CN"/>
        </w:rPr>
        <w:t>;</w:t>
      </w:r>
    </w:p>
    <w:p w14:paraId="56F060F4" w14:textId="77777777" w:rsidR="00451F79" w:rsidRPr="00451F79" w:rsidRDefault="00451F79" w:rsidP="00451F79">
      <w:pPr>
        <w:ind w:left="851" w:hanging="284"/>
        <w:rPr>
          <w:rFonts w:eastAsia="宋体"/>
          <w:lang w:eastAsia="zh-CN"/>
        </w:rPr>
      </w:pPr>
      <w:r w:rsidRPr="00451F79">
        <w:rPr>
          <w:rFonts w:eastAsia="宋体"/>
          <w:lang w:eastAsia="zh-CN"/>
        </w:rPr>
        <w:t>-</w:t>
      </w:r>
      <w:r w:rsidRPr="00451F79">
        <w:rPr>
          <w:rFonts w:eastAsia="宋体"/>
          <w:lang w:eastAsia="zh-CN"/>
        </w:rPr>
        <w:tab/>
      </w:r>
      <w:r w:rsidRPr="00451F79">
        <w:rPr>
          <w:rFonts w:eastAsia="宋体" w:hint="eastAsia"/>
          <w:lang w:eastAsia="zh-CN"/>
        </w:rPr>
        <w:t xml:space="preserve">0 bits for 1 antenna port and if the higher layer parameter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w:t>
      </w:r>
      <w:r w:rsidRPr="00451F79">
        <w:rPr>
          <w:rFonts w:eastAsia="宋体" w:hint="eastAsia"/>
          <w:i/>
          <w:lang w:eastAsia="zh-CN"/>
        </w:rPr>
        <w:t>b</w:t>
      </w:r>
      <w:r w:rsidRPr="00451F79">
        <w:rPr>
          <w:rFonts w:eastAsia="宋体"/>
          <w:i/>
          <w:lang w:eastAsia="zh-CN"/>
        </w:rPr>
        <w:t>ook</w:t>
      </w:r>
      <w:r w:rsidRPr="00451F79">
        <w:rPr>
          <w:rFonts w:eastAsia="宋体" w:hint="eastAsia"/>
          <w:lang w:eastAsia="zh-CN"/>
        </w:rPr>
        <w:t>;</w:t>
      </w:r>
    </w:p>
    <w:p w14:paraId="5EC45F29" w14:textId="77777777" w:rsidR="00451F79" w:rsidRPr="00451F79" w:rsidRDefault="00451F79" w:rsidP="00451F79">
      <w:pPr>
        <w:ind w:left="851" w:hanging="284"/>
        <w:rPr>
          <w:rFonts w:eastAsia="宋体"/>
          <w:iCs/>
          <w:lang w:eastAsia="zh-CN"/>
        </w:rPr>
      </w:pPr>
      <w:r w:rsidRPr="00451F79">
        <w:rPr>
          <w:rFonts w:eastAsia="宋体"/>
          <w:lang w:eastAsia="zh-CN"/>
        </w:rPr>
        <w:t>-</w:t>
      </w:r>
      <w:r w:rsidRPr="00451F79">
        <w:rPr>
          <w:rFonts w:eastAsia="宋体"/>
          <w:lang w:eastAsia="zh-CN"/>
        </w:rPr>
        <w:tab/>
      </w:r>
      <w:r w:rsidRPr="00451F79">
        <w:rPr>
          <w:rFonts w:eastAsia="宋体" w:hint="eastAsia"/>
          <w:lang w:eastAsia="zh-CN"/>
        </w:rPr>
        <w:t>4, 5, or 6 bits according to Table 7.3.1.1.2</w:t>
      </w:r>
      <w:r w:rsidRPr="00451F79">
        <w:rPr>
          <w:rFonts w:eastAsia="宋体"/>
        </w:rPr>
        <w:t>-</w:t>
      </w:r>
      <w:r w:rsidRPr="00451F79">
        <w:rPr>
          <w:rFonts w:eastAsia="宋体" w:hint="eastAsia"/>
          <w:lang w:eastAsia="zh-CN"/>
        </w:rPr>
        <w:t xml:space="preserve">2 for 4 antenna ports, if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codebook</w:t>
      </w:r>
      <w:r w:rsidRPr="00451F79">
        <w:rPr>
          <w:rFonts w:eastAsia="宋体" w:hint="eastAsia"/>
          <w:i/>
          <w:lang w:eastAsia="zh-CN"/>
        </w:rPr>
        <w:t>,</w:t>
      </w:r>
      <w:r w:rsidRPr="00451F79">
        <w:rPr>
          <w:rFonts w:eastAsia="宋体" w:hint="eastAsia"/>
          <w:lang w:eastAsia="zh-CN"/>
        </w:rPr>
        <w:t xml:space="preserve"> </w:t>
      </w:r>
      <w:r w:rsidRPr="00451F79">
        <w:rPr>
          <w:rFonts w:eastAsia="宋体"/>
          <w:i/>
          <w:iCs/>
        </w:rPr>
        <w:t>ul-FullPowerTransmission</w:t>
      </w:r>
      <w:r w:rsidRPr="00451F79">
        <w:rPr>
          <w:rFonts w:eastAsia="宋体"/>
          <w:i/>
          <w:iCs/>
          <w:lang w:eastAsia="zh-CN"/>
        </w:rPr>
        <w:t xml:space="preserve"> </w:t>
      </w:r>
      <w:r w:rsidRPr="00451F79">
        <w:rPr>
          <w:rFonts w:eastAsia="宋体"/>
          <w:iCs/>
          <w:lang w:eastAsia="zh-CN"/>
        </w:rPr>
        <w:t xml:space="preserve">is not configured or configured to </w:t>
      </w:r>
      <w:r w:rsidRPr="00451F79">
        <w:rPr>
          <w:rFonts w:eastAsia="宋体"/>
          <w:i/>
          <w:iCs/>
        </w:rPr>
        <w:t>fullpowerMode2</w:t>
      </w:r>
      <w:r w:rsidRPr="00451F79">
        <w:rPr>
          <w:rFonts w:eastAsia="宋体"/>
          <w:iCs/>
        </w:rPr>
        <w:t xml:space="preserve"> or </w:t>
      </w:r>
      <w:r w:rsidRPr="00451F79">
        <w:rPr>
          <w:rFonts w:eastAsia="宋体"/>
          <w:iCs/>
          <w:lang w:eastAsia="zh-CN"/>
        </w:rPr>
        <w:t xml:space="preserve">configured to </w:t>
      </w:r>
      <w:r w:rsidRPr="00451F79">
        <w:rPr>
          <w:rFonts w:eastAsia="宋体"/>
          <w:i/>
          <w:iCs/>
        </w:rPr>
        <w:t>fullpower</w:t>
      </w:r>
      <w:r w:rsidRPr="00451F79">
        <w:rPr>
          <w:rFonts w:eastAsia="宋体"/>
          <w:i/>
          <w:iCs/>
          <w:lang w:eastAsia="zh-CN"/>
        </w:rPr>
        <w:t xml:space="preserve">, </w:t>
      </w:r>
      <w:r w:rsidRPr="00451F79">
        <w:rPr>
          <w:rFonts w:eastAsia="宋体"/>
          <w:lang w:eastAsia="zh-CN"/>
        </w:rPr>
        <w:t xml:space="preserve">transform precoder is disabled, </w:t>
      </w:r>
      <w:r w:rsidRPr="00451F79">
        <w:rPr>
          <w:rFonts w:eastAsia="宋体" w:hint="eastAsia"/>
          <w:lang w:eastAsia="zh-CN"/>
        </w:rPr>
        <w:t>and according to</w:t>
      </w:r>
      <w:r w:rsidRPr="00451F79">
        <w:rPr>
          <w:rFonts w:eastAsia="宋体"/>
          <w:lang w:eastAsia="zh-CN"/>
        </w:rPr>
        <w:t xml:space="preserve"> </w:t>
      </w:r>
      <w:r w:rsidRPr="00451F79">
        <w:rPr>
          <w:rFonts w:eastAsia="宋体" w:hint="eastAsia"/>
          <w:lang w:eastAsia="zh-CN"/>
        </w:rPr>
        <w:t xml:space="preserve">the </w:t>
      </w:r>
      <w:r w:rsidRPr="00451F79">
        <w:rPr>
          <w:rFonts w:eastAsia="宋体"/>
          <w:lang w:eastAsia="zh-CN"/>
        </w:rPr>
        <w:t>values</w:t>
      </w:r>
      <w:r w:rsidRPr="00451F79">
        <w:rPr>
          <w:rFonts w:eastAsia="宋体" w:hint="eastAsia"/>
          <w:lang w:eastAsia="zh-CN"/>
        </w:rPr>
        <w:t xml:space="preserve"> of higher layer parameters </w:t>
      </w:r>
      <w:r w:rsidRPr="00451F79">
        <w:rPr>
          <w:rFonts w:eastAsia="宋体"/>
          <w:i/>
        </w:rPr>
        <w:t>maxRankDCI-0-2</w:t>
      </w:r>
      <w:r w:rsidRPr="00451F79">
        <w:rPr>
          <w:rFonts w:eastAsia="宋体" w:hint="eastAsia"/>
          <w:iCs/>
          <w:lang w:eastAsia="zh-CN"/>
        </w:rPr>
        <w:t xml:space="preserve">, and </w:t>
      </w:r>
      <w:r w:rsidRPr="00451F79">
        <w:rPr>
          <w:rFonts w:eastAsia="宋体"/>
          <w:i/>
        </w:rPr>
        <w:t>codebookSubsetDCI-0-2</w:t>
      </w:r>
      <w:r w:rsidRPr="00451F79">
        <w:rPr>
          <w:rFonts w:eastAsia="宋体" w:hint="eastAsia"/>
          <w:iCs/>
          <w:lang w:eastAsia="zh-CN"/>
        </w:rPr>
        <w:t>;</w:t>
      </w:r>
    </w:p>
    <w:p w14:paraId="2E837EAA" w14:textId="77777777" w:rsidR="00451F79" w:rsidRPr="00451F79" w:rsidRDefault="00451F79" w:rsidP="00451F79">
      <w:pPr>
        <w:ind w:left="851" w:hanging="284"/>
        <w:rPr>
          <w:rFonts w:eastAsia="宋体"/>
          <w:iCs/>
          <w:lang w:eastAsia="zh-CN"/>
        </w:rPr>
      </w:pPr>
      <w:r w:rsidRPr="00451F79">
        <w:rPr>
          <w:rFonts w:eastAsia="宋体"/>
          <w:lang w:eastAsia="zh-CN"/>
        </w:rPr>
        <w:t>-</w:t>
      </w:r>
      <w:r w:rsidRPr="00451F79">
        <w:rPr>
          <w:rFonts w:eastAsia="宋体"/>
          <w:lang w:eastAsia="zh-CN"/>
        </w:rPr>
        <w:tab/>
      </w:r>
      <w:r w:rsidRPr="00451F79">
        <w:rPr>
          <w:rFonts w:eastAsia="宋体" w:hint="eastAsia"/>
          <w:lang w:eastAsia="zh-CN"/>
        </w:rPr>
        <w:t xml:space="preserve">4 or </w:t>
      </w:r>
      <w:r w:rsidRPr="00451F79">
        <w:rPr>
          <w:rFonts w:eastAsia="宋体"/>
          <w:lang w:eastAsia="zh-CN"/>
        </w:rPr>
        <w:t>5</w:t>
      </w:r>
      <w:r w:rsidRPr="00451F79">
        <w:rPr>
          <w:rFonts w:eastAsia="宋体" w:hint="eastAsia"/>
          <w:lang w:eastAsia="zh-CN"/>
        </w:rPr>
        <w:t xml:space="preserve"> bits according to Table 7.3.1.1.2</w:t>
      </w:r>
      <w:r w:rsidRPr="00451F79">
        <w:rPr>
          <w:rFonts w:eastAsia="宋体"/>
        </w:rPr>
        <w:t>-</w:t>
      </w:r>
      <w:r w:rsidRPr="00451F79">
        <w:rPr>
          <w:rFonts w:eastAsia="宋体" w:hint="eastAsia"/>
          <w:lang w:eastAsia="zh-CN"/>
        </w:rPr>
        <w:t>2</w:t>
      </w:r>
      <w:r w:rsidRPr="00451F79">
        <w:rPr>
          <w:rFonts w:eastAsia="宋体"/>
          <w:lang w:eastAsia="zh-CN"/>
        </w:rPr>
        <w:t>A</w:t>
      </w:r>
      <w:r w:rsidRPr="00451F79">
        <w:rPr>
          <w:rFonts w:eastAsia="宋体" w:hint="eastAsia"/>
          <w:lang w:eastAsia="zh-CN"/>
        </w:rPr>
        <w:t xml:space="preserve"> for 4 antenna ports, if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codebook</w:t>
      </w:r>
      <w:r w:rsidRPr="00451F79">
        <w:rPr>
          <w:rFonts w:eastAsia="宋体" w:hint="eastAsia"/>
          <w:i/>
          <w:lang w:eastAsia="zh-CN"/>
        </w:rPr>
        <w:t>,</w:t>
      </w:r>
      <w:r w:rsidRPr="00451F79">
        <w:rPr>
          <w:rFonts w:eastAsia="宋体" w:hint="eastAsia"/>
          <w:lang w:eastAsia="zh-CN"/>
        </w:rPr>
        <w:t xml:space="preserve"> </w:t>
      </w:r>
      <w:r w:rsidRPr="00451F79">
        <w:rPr>
          <w:rFonts w:eastAsia="宋体"/>
          <w:i/>
          <w:iCs/>
        </w:rPr>
        <w:t xml:space="preserve">ul-FullPowerTransmission </w:t>
      </w:r>
      <w:r w:rsidRPr="00451F79">
        <w:rPr>
          <w:rFonts w:eastAsia="宋体"/>
          <w:i/>
          <w:iCs/>
          <w:lang w:eastAsia="zh-CN"/>
        </w:rPr>
        <w:t>=</w:t>
      </w:r>
      <w:r w:rsidRPr="00451F79">
        <w:rPr>
          <w:rFonts w:eastAsia="宋体"/>
          <w:i/>
          <w:iCs/>
        </w:rPr>
        <w:t>fullpowerMode1</w:t>
      </w:r>
      <w:r w:rsidRPr="00451F79">
        <w:rPr>
          <w:rFonts w:eastAsia="宋体"/>
          <w:i/>
          <w:iCs/>
          <w:lang w:eastAsia="zh-CN"/>
        </w:rPr>
        <w:t xml:space="preserve">, </w:t>
      </w:r>
      <w:r w:rsidRPr="00451F79">
        <w:rPr>
          <w:rFonts w:eastAsia="宋体" w:hint="eastAsia"/>
          <w:lang w:eastAsia="zh-CN"/>
        </w:rPr>
        <w:t xml:space="preserve">the </w:t>
      </w:r>
      <w:r w:rsidRPr="00451F79">
        <w:rPr>
          <w:rFonts w:eastAsia="宋体"/>
          <w:lang w:eastAsia="zh-CN"/>
        </w:rPr>
        <w:t>values</w:t>
      </w:r>
      <w:r w:rsidRPr="00451F79">
        <w:rPr>
          <w:rFonts w:eastAsia="宋体" w:hint="eastAsia"/>
          <w:lang w:eastAsia="zh-CN"/>
        </w:rPr>
        <w:t xml:space="preserve"> of higher layer parameters </w:t>
      </w:r>
      <w:r w:rsidRPr="00451F79">
        <w:rPr>
          <w:rFonts w:eastAsia="宋体"/>
          <w:i/>
        </w:rPr>
        <w:t>maxRankDCI-0-2</w:t>
      </w:r>
      <w:r w:rsidRPr="00451F79">
        <w:rPr>
          <w:rFonts w:eastAsia="宋体"/>
          <w:i/>
          <w:iCs/>
          <w:lang w:val="fi-FI" w:eastAsia="zh-CN"/>
        </w:rPr>
        <w:t>=</w:t>
      </w:r>
      <w:r w:rsidRPr="00451F79">
        <w:rPr>
          <w:rFonts w:eastAsia="宋体"/>
          <w:i/>
          <w:iCs/>
          <w:lang w:eastAsia="zh-CN"/>
        </w:rPr>
        <w:t xml:space="preserve">2, </w:t>
      </w:r>
      <w:r w:rsidRPr="00451F79">
        <w:rPr>
          <w:rFonts w:eastAsia="宋体" w:hint="eastAsia"/>
          <w:lang w:eastAsia="zh-CN"/>
        </w:rPr>
        <w:t>transform precoder is disabled</w:t>
      </w:r>
      <w:r w:rsidRPr="00451F79">
        <w:rPr>
          <w:rFonts w:eastAsia="宋体"/>
          <w:iCs/>
          <w:lang w:eastAsia="zh-CN"/>
        </w:rPr>
        <w:t xml:space="preserve">, </w:t>
      </w:r>
      <w:r w:rsidRPr="00451F79">
        <w:rPr>
          <w:rFonts w:eastAsia="宋体" w:hint="eastAsia"/>
          <w:iCs/>
          <w:lang w:eastAsia="zh-CN"/>
        </w:rPr>
        <w:t>and</w:t>
      </w:r>
      <w:r w:rsidRPr="00451F79">
        <w:rPr>
          <w:rFonts w:eastAsia="宋体"/>
          <w:iCs/>
          <w:lang w:eastAsia="zh-CN"/>
        </w:rPr>
        <w:t xml:space="preserve"> </w:t>
      </w:r>
      <w:r w:rsidRPr="00451F79">
        <w:rPr>
          <w:rFonts w:eastAsia="宋体"/>
          <w:lang w:eastAsia="zh-CN"/>
        </w:rPr>
        <w:t xml:space="preserve">according to the value of higher layer parameter </w:t>
      </w:r>
      <w:r w:rsidRPr="00451F79">
        <w:rPr>
          <w:rFonts w:eastAsia="宋体"/>
          <w:i/>
        </w:rPr>
        <w:t>codebookSubsetDCI-0-2</w:t>
      </w:r>
      <w:r w:rsidRPr="00451F79">
        <w:rPr>
          <w:rFonts w:eastAsia="宋体" w:hint="eastAsia"/>
          <w:iCs/>
          <w:lang w:eastAsia="zh-CN"/>
        </w:rPr>
        <w:t>;</w:t>
      </w:r>
    </w:p>
    <w:p w14:paraId="059F0046" w14:textId="77777777" w:rsidR="00451F79" w:rsidRPr="00451F79" w:rsidRDefault="00451F79" w:rsidP="00451F79">
      <w:pPr>
        <w:ind w:left="851" w:hanging="284"/>
        <w:rPr>
          <w:rFonts w:eastAsia="宋体"/>
          <w:lang w:eastAsia="zh-CN"/>
        </w:rPr>
      </w:pPr>
      <w:r w:rsidRPr="00451F79">
        <w:rPr>
          <w:rFonts w:eastAsia="宋体"/>
          <w:lang w:eastAsia="zh-CN"/>
        </w:rPr>
        <w:t>-</w:t>
      </w:r>
      <w:r w:rsidRPr="00451F79">
        <w:rPr>
          <w:rFonts w:eastAsia="宋体"/>
          <w:lang w:eastAsia="zh-CN"/>
        </w:rPr>
        <w:tab/>
      </w:r>
      <w:r w:rsidRPr="00451F79">
        <w:rPr>
          <w:rFonts w:eastAsia="宋体" w:hint="eastAsia"/>
          <w:lang w:eastAsia="zh-CN"/>
        </w:rPr>
        <w:t>4 or</w:t>
      </w:r>
      <w:r w:rsidRPr="00451F79">
        <w:rPr>
          <w:rFonts w:eastAsia="宋体"/>
          <w:lang w:eastAsia="zh-CN"/>
        </w:rPr>
        <w:t xml:space="preserve"> 6</w:t>
      </w:r>
      <w:r w:rsidRPr="00451F79">
        <w:rPr>
          <w:rFonts w:eastAsia="宋体" w:hint="eastAsia"/>
          <w:lang w:eastAsia="zh-CN"/>
        </w:rPr>
        <w:t xml:space="preserve"> bits according to Table 7.3.1.1.2</w:t>
      </w:r>
      <w:r w:rsidRPr="00451F79">
        <w:rPr>
          <w:rFonts w:eastAsia="宋体"/>
        </w:rPr>
        <w:t>-</w:t>
      </w:r>
      <w:r w:rsidRPr="00451F79">
        <w:rPr>
          <w:rFonts w:eastAsia="宋体" w:hint="eastAsia"/>
          <w:lang w:eastAsia="zh-CN"/>
        </w:rPr>
        <w:t>2</w:t>
      </w:r>
      <w:r w:rsidRPr="00451F79">
        <w:rPr>
          <w:rFonts w:eastAsia="宋体"/>
          <w:lang w:eastAsia="zh-CN"/>
        </w:rPr>
        <w:t>B</w:t>
      </w:r>
      <w:r w:rsidRPr="00451F79">
        <w:rPr>
          <w:rFonts w:eastAsia="宋体" w:hint="eastAsia"/>
          <w:lang w:eastAsia="zh-CN"/>
        </w:rPr>
        <w:t xml:space="preserve"> for 4 antenna ports, if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codebook</w:t>
      </w:r>
      <w:r w:rsidRPr="00451F79">
        <w:rPr>
          <w:rFonts w:eastAsia="宋体" w:hint="eastAsia"/>
          <w:i/>
          <w:lang w:eastAsia="zh-CN"/>
        </w:rPr>
        <w:t>,</w:t>
      </w:r>
      <w:r w:rsidRPr="00451F79">
        <w:rPr>
          <w:rFonts w:eastAsia="宋体"/>
          <w:i/>
          <w:iCs/>
          <w:lang w:eastAsia="zh-CN"/>
        </w:rPr>
        <w:t xml:space="preserve"> </w:t>
      </w:r>
      <w:r w:rsidRPr="00451F79">
        <w:rPr>
          <w:rFonts w:eastAsia="宋体"/>
          <w:i/>
          <w:iCs/>
        </w:rPr>
        <w:t xml:space="preserve">ul-FullPowerTransmission </w:t>
      </w:r>
      <w:r w:rsidRPr="00451F79">
        <w:rPr>
          <w:rFonts w:eastAsia="宋体"/>
          <w:i/>
          <w:iCs/>
          <w:lang w:eastAsia="zh-CN"/>
        </w:rPr>
        <w:t>=</w:t>
      </w:r>
      <w:r w:rsidRPr="00451F79">
        <w:rPr>
          <w:rFonts w:eastAsia="宋体"/>
          <w:i/>
          <w:iCs/>
        </w:rPr>
        <w:t>fullpowerMode1</w:t>
      </w:r>
      <w:r w:rsidRPr="00451F79">
        <w:rPr>
          <w:rFonts w:eastAsia="宋体"/>
          <w:i/>
          <w:iCs/>
          <w:lang w:eastAsia="zh-CN"/>
        </w:rPr>
        <w:t>,</w:t>
      </w:r>
      <w:r w:rsidRPr="00451F79">
        <w:rPr>
          <w:rFonts w:eastAsia="宋体" w:hint="eastAsia"/>
          <w:lang w:eastAsia="zh-CN"/>
        </w:rPr>
        <w:t xml:space="preserve"> the </w:t>
      </w:r>
      <w:r w:rsidRPr="00451F79">
        <w:rPr>
          <w:rFonts w:eastAsia="宋体"/>
          <w:lang w:eastAsia="zh-CN"/>
        </w:rPr>
        <w:t>values</w:t>
      </w:r>
      <w:r w:rsidRPr="00451F79">
        <w:rPr>
          <w:rFonts w:eastAsia="宋体" w:hint="eastAsia"/>
          <w:lang w:eastAsia="zh-CN"/>
        </w:rPr>
        <w:t xml:space="preserve"> of higher layer parameters </w:t>
      </w:r>
      <w:r w:rsidRPr="00451F79">
        <w:rPr>
          <w:rFonts w:eastAsia="宋体"/>
          <w:i/>
        </w:rPr>
        <w:t>maxRankDCI-0-2</w:t>
      </w:r>
      <w:r w:rsidRPr="00451F79">
        <w:rPr>
          <w:rFonts w:eastAsia="宋体"/>
          <w:i/>
          <w:iCs/>
          <w:lang w:val="fi-FI" w:eastAsia="zh-CN"/>
        </w:rPr>
        <w:t>=</w:t>
      </w:r>
      <w:r w:rsidRPr="00451F79">
        <w:rPr>
          <w:rFonts w:eastAsia="宋体"/>
          <w:i/>
          <w:iCs/>
          <w:lang w:eastAsia="zh-CN"/>
        </w:rPr>
        <w:t>3 or 4,</w:t>
      </w:r>
      <w:r w:rsidRPr="00451F79">
        <w:rPr>
          <w:rFonts w:eastAsia="宋体" w:hint="eastAsia"/>
          <w:lang w:eastAsia="zh-CN"/>
        </w:rPr>
        <w:t xml:space="preserve"> transform precoder is disabled, and</w:t>
      </w:r>
      <w:r w:rsidRPr="00451F79">
        <w:rPr>
          <w:rFonts w:eastAsia="宋体"/>
          <w:lang w:eastAsia="zh-CN"/>
        </w:rPr>
        <w:t xml:space="preserve"> according to the value of higher layer parameter </w:t>
      </w:r>
      <w:r w:rsidRPr="00451F79">
        <w:rPr>
          <w:rFonts w:eastAsia="宋体"/>
          <w:i/>
        </w:rPr>
        <w:t>codebookSubsetDCI-0-2</w:t>
      </w:r>
      <w:r w:rsidRPr="00451F79">
        <w:rPr>
          <w:rFonts w:eastAsia="宋体"/>
          <w:kern w:val="2"/>
          <w:lang w:val="fi-FI"/>
        </w:rPr>
        <w:t>;</w:t>
      </w:r>
    </w:p>
    <w:p w14:paraId="3FDA3FF7" w14:textId="77777777" w:rsidR="00451F79" w:rsidRPr="00451F79" w:rsidRDefault="00451F79" w:rsidP="00451F79">
      <w:pPr>
        <w:ind w:left="851" w:hanging="284"/>
        <w:rPr>
          <w:rFonts w:eastAsia="宋体"/>
          <w:iCs/>
          <w:lang w:eastAsia="zh-CN"/>
        </w:rPr>
      </w:pPr>
      <w:r w:rsidRPr="00451F79">
        <w:rPr>
          <w:rFonts w:eastAsia="宋体"/>
          <w:lang w:eastAsia="zh-CN"/>
        </w:rPr>
        <w:t>-</w:t>
      </w:r>
      <w:r w:rsidRPr="00451F79">
        <w:rPr>
          <w:rFonts w:eastAsia="宋体"/>
          <w:lang w:eastAsia="zh-CN"/>
        </w:rPr>
        <w:tab/>
      </w:r>
      <w:r w:rsidRPr="00451F79">
        <w:rPr>
          <w:rFonts w:eastAsia="宋体" w:hint="eastAsia"/>
          <w:lang w:eastAsia="zh-CN"/>
        </w:rPr>
        <w:t>2, 4, or 5 bits according to Table 7.3.1.1.2</w:t>
      </w:r>
      <w:r w:rsidRPr="00451F79">
        <w:rPr>
          <w:rFonts w:eastAsia="宋体"/>
        </w:rPr>
        <w:t>-</w:t>
      </w:r>
      <w:r w:rsidRPr="00451F79">
        <w:rPr>
          <w:rFonts w:eastAsia="宋体" w:hint="eastAsia"/>
          <w:lang w:eastAsia="zh-CN"/>
        </w:rPr>
        <w:t xml:space="preserve">3 for 4 antenna ports, if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codebook</w:t>
      </w:r>
      <w:r w:rsidRPr="00451F79">
        <w:rPr>
          <w:rFonts w:eastAsia="宋体" w:hint="eastAsia"/>
          <w:i/>
          <w:lang w:eastAsia="zh-CN"/>
        </w:rPr>
        <w:t>,</w:t>
      </w:r>
      <w:r w:rsidRPr="00451F79">
        <w:rPr>
          <w:rFonts w:eastAsia="宋体" w:hint="eastAsia"/>
          <w:lang w:eastAsia="zh-CN"/>
        </w:rPr>
        <w:t xml:space="preserve"> </w:t>
      </w:r>
      <w:r w:rsidRPr="00451F79">
        <w:rPr>
          <w:rFonts w:eastAsia="宋体"/>
          <w:i/>
          <w:iCs/>
        </w:rPr>
        <w:t>ul-FullPowerTransmission</w:t>
      </w:r>
      <w:r w:rsidRPr="00451F79">
        <w:rPr>
          <w:rFonts w:eastAsia="宋体"/>
          <w:i/>
          <w:iCs/>
          <w:lang w:eastAsia="zh-CN"/>
        </w:rPr>
        <w:t xml:space="preserve"> </w:t>
      </w:r>
      <w:r w:rsidRPr="00451F79">
        <w:rPr>
          <w:rFonts w:eastAsia="宋体"/>
          <w:iCs/>
          <w:lang w:eastAsia="zh-CN"/>
        </w:rPr>
        <w:t xml:space="preserve">is not configured or configured to </w:t>
      </w:r>
      <w:r w:rsidRPr="00451F79">
        <w:rPr>
          <w:rFonts w:eastAsia="宋体"/>
          <w:i/>
          <w:iCs/>
        </w:rPr>
        <w:t>fullpowerMode2</w:t>
      </w:r>
      <w:r w:rsidRPr="00451F79">
        <w:rPr>
          <w:rFonts w:eastAsia="宋体"/>
          <w:iCs/>
        </w:rPr>
        <w:t xml:space="preserve"> or </w:t>
      </w:r>
      <w:r w:rsidRPr="00451F79">
        <w:rPr>
          <w:rFonts w:eastAsia="宋体"/>
          <w:iCs/>
          <w:lang w:eastAsia="zh-CN"/>
        </w:rPr>
        <w:t xml:space="preserve">configured to </w:t>
      </w:r>
      <w:r w:rsidRPr="00451F79">
        <w:rPr>
          <w:rFonts w:eastAsia="宋体"/>
          <w:i/>
          <w:iCs/>
        </w:rPr>
        <w:t>fullpower</w:t>
      </w:r>
      <w:r w:rsidRPr="00451F79">
        <w:rPr>
          <w:rFonts w:eastAsia="宋体"/>
          <w:i/>
          <w:iCs/>
          <w:lang w:eastAsia="zh-CN"/>
        </w:rPr>
        <w:t xml:space="preserve">, </w:t>
      </w:r>
      <w:r w:rsidRPr="00451F79">
        <w:rPr>
          <w:rFonts w:eastAsia="宋体" w:hint="eastAsia"/>
          <w:lang w:eastAsia="zh-CN"/>
        </w:rPr>
        <w:t>and according to</w:t>
      </w:r>
      <w:r w:rsidRPr="00451F79">
        <w:rPr>
          <w:rFonts w:eastAsia="宋体"/>
          <w:lang w:eastAsia="zh-CN"/>
        </w:rPr>
        <w:t xml:space="preserve"> </w:t>
      </w:r>
      <w:r w:rsidRPr="00451F79">
        <w:rPr>
          <w:rFonts w:eastAsia="宋体" w:hint="eastAsia"/>
          <w:lang w:eastAsia="zh-CN"/>
        </w:rPr>
        <w:t xml:space="preserve">whether transform precoder is enabled or disabled, and the values of higher layer </w:t>
      </w:r>
      <w:r w:rsidRPr="00451F79">
        <w:rPr>
          <w:rFonts w:eastAsia="宋体"/>
          <w:lang w:eastAsia="zh-CN"/>
        </w:rPr>
        <w:t>parameters</w:t>
      </w:r>
      <w:r w:rsidRPr="00451F79">
        <w:rPr>
          <w:rFonts w:eastAsia="宋体" w:hint="eastAsia"/>
          <w:lang w:eastAsia="zh-CN"/>
        </w:rPr>
        <w:t xml:space="preserve"> </w:t>
      </w:r>
      <w:r w:rsidRPr="00451F79">
        <w:rPr>
          <w:rFonts w:eastAsia="宋体"/>
          <w:i/>
        </w:rPr>
        <w:t>maxRankDCI-0-2</w:t>
      </w:r>
      <w:r w:rsidRPr="00451F79">
        <w:rPr>
          <w:rFonts w:eastAsia="宋体" w:hint="eastAsia"/>
          <w:iCs/>
          <w:lang w:eastAsia="zh-CN"/>
        </w:rPr>
        <w:t xml:space="preserve"> and </w:t>
      </w:r>
      <w:r w:rsidRPr="00451F79">
        <w:rPr>
          <w:rFonts w:eastAsia="宋体"/>
          <w:i/>
        </w:rPr>
        <w:t>codebookSubsetDCI-0-2</w:t>
      </w:r>
      <w:r w:rsidRPr="00451F79">
        <w:rPr>
          <w:rFonts w:eastAsia="宋体" w:hint="eastAsia"/>
          <w:iCs/>
          <w:lang w:eastAsia="zh-CN"/>
        </w:rPr>
        <w:t>;</w:t>
      </w:r>
    </w:p>
    <w:p w14:paraId="32D4CBF6" w14:textId="77777777" w:rsidR="00451F79" w:rsidRPr="00451F79" w:rsidRDefault="00451F79" w:rsidP="00451F79">
      <w:pPr>
        <w:ind w:left="851" w:hanging="284"/>
        <w:rPr>
          <w:rFonts w:eastAsia="宋体"/>
          <w:iCs/>
          <w:lang w:eastAsia="zh-CN"/>
        </w:rPr>
      </w:pPr>
      <w:r w:rsidRPr="00451F79">
        <w:rPr>
          <w:rFonts w:eastAsia="宋体"/>
          <w:lang w:eastAsia="zh-CN"/>
        </w:rPr>
        <w:t>-</w:t>
      </w:r>
      <w:r w:rsidRPr="00451F79">
        <w:rPr>
          <w:rFonts w:eastAsia="宋体"/>
          <w:lang w:eastAsia="zh-CN"/>
        </w:rPr>
        <w:tab/>
        <w:t>3 or 4</w:t>
      </w:r>
      <w:r w:rsidRPr="00451F79">
        <w:rPr>
          <w:rFonts w:eastAsia="宋体" w:hint="eastAsia"/>
          <w:lang w:eastAsia="zh-CN"/>
        </w:rPr>
        <w:t xml:space="preserve"> bits according to Table 7.3.1.1.2</w:t>
      </w:r>
      <w:r w:rsidRPr="00451F79">
        <w:rPr>
          <w:rFonts w:eastAsia="宋体"/>
        </w:rPr>
        <w:t>-</w:t>
      </w:r>
      <w:r w:rsidRPr="00451F79">
        <w:rPr>
          <w:rFonts w:eastAsia="宋体"/>
          <w:lang w:eastAsia="zh-CN"/>
        </w:rPr>
        <w:t>3A</w:t>
      </w:r>
      <w:r w:rsidRPr="00451F79">
        <w:rPr>
          <w:rFonts w:eastAsia="宋体" w:hint="eastAsia"/>
          <w:lang w:eastAsia="zh-CN"/>
        </w:rPr>
        <w:t xml:space="preserve"> for 4 antenna ports, if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codebook</w:t>
      </w:r>
      <w:r w:rsidRPr="00451F79">
        <w:rPr>
          <w:rFonts w:eastAsia="宋体" w:hint="eastAsia"/>
          <w:i/>
          <w:lang w:eastAsia="zh-CN"/>
        </w:rPr>
        <w:t>,</w:t>
      </w:r>
      <w:r w:rsidRPr="00451F79">
        <w:rPr>
          <w:rFonts w:eastAsia="宋体" w:hint="eastAsia"/>
          <w:lang w:eastAsia="zh-CN"/>
        </w:rPr>
        <w:t xml:space="preserve"> </w:t>
      </w:r>
      <w:r w:rsidRPr="00451F79">
        <w:rPr>
          <w:rFonts w:eastAsia="宋体"/>
          <w:i/>
          <w:iCs/>
        </w:rPr>
        <w:t xml:space="preserve">ul-FullPowerTransmission </w:t>
      </w:r>
      <w:r w:rsidRPr="00451F79">
        <w:rPr>
          <w:rFonts w:eastAsia="宋体"/>
          <w:i/>
          <w:iCs/>
          <w:lang w:eastAsia="zh-CN"/>
        </w:rPr>
        <w:t>=</w:t>
      </w:r>
      <w:r w:rsidRPr="00451F79">
        <w:rPr>
          <w:rFonts w:eastAsia="宋体"/>
          <w:i/>
          <w:iCs/>
        </w:rPr>
        <w:t>fullpowerMode1</w:t>
      </w:r>
      <w:r w:rsidRPr="00451F79">
        <w:rPr>
          <w:rFonts w:eastAsia="宋体"/>
          <w:iCs/>
          <w:lang w:eastAsia="zh-CN"/>
        </w:rPr>
        <w:t xml:space="preserve">, </w:t>
      </w:r>
      <w:r w:rsidRPr="00451F79">
        <w:rPr>
          <w:rFonts w:eastAsia="宋体"/>
          <w:i/>
        </w:rPr>
        <w:t>maxRankDCI-0-2</w:t>
      </w:r>
      <w:r w:rsidRPr="00451F79">
        <w:rPr>
          <w:rFonts w:eastAsia="宋体"/>
          <w:i/>
          <w:iCs/>
          <w:lang w:eastAsia="zh-CN"/>
        </w:rPr>
        <w:t>=1</w:t>
      </w:r>
      <w:r w:rsidRPr="00451F79">
        <w:rPr>
          <w:rFonts w:eastAsia="宋体"/>
          <w:iCs/>
          <w:lang w:eastAsia="zh-CN"/>
        </w:rPr>
        <w:t xml:space="preserve">, </w:t>
      </w:r>
      <w:r w:rsidRPr="00451F79">
        <w:rPr>
          <w:rFonts w:eastAsia="宋体" w:hint="eastAsia"/>
          <w:lang w:eastAsia="zh-CN"/>
        </w:rPr>
        <w:t>and according to</w:t>
      </w:r>
      <w:r w:rsidRPr="00451F79">
        <w:rPr>
          <w:rFonts w:eastAsia="宋体"/>
          <w:lang w:eastAsia="zh-CN"/>
        </w:rPr>
        <w:t xml:space="preserve"> </w:t>
      </w:r>
      <w:r w:rsidRPr="00451F79">
        <w:rPr>
          <w:rFonts w:eastAsia="宋体" w:hint="eastAsia"/>
          <w:lang w:eastAsia="zh-CN"/>
        </w:rPr>
        <w:t xml:space="preserve">whether transform precoder is enabled or disabled, and </w:t>
      </w:r>
      <w:r w:rsidRPr="00451F79">
        <w:rPr>
          <w:rFonts w:eastAsia="宋体"/>
          <w:lang w:eastAsia="zh-CN"/>
        </w:rPr>
        <w:t xml:space="preserve">the value of higher layer parameter </w:t>
      </w:r>
      <w:r w:rsidRPr="00451F79">
        <w:rPr>
          <w:rFonts w:eastAsia="宋体"/>
          <w:i/>
        </w:rPr>
        <w:t>codebookSubsetDCI-0-2</w:t>
      </w:r>
      <w:r w:rsidRPr="00451F79">
        <w:rPr>
          <w:rFonts w:eastAsia="宋体"/>
          <w:kern w:val="2"/>
          <w:lang w:val="fi-FI"/>
        </w:rPr>
        <w:t>;</w:t>
      </w:r>
    </w:p>
    <w:p w14:paraId="28A15F0E" w14:textId="77777777" w:rsidR="00451F79" w:rsidRPr="00451F79" w:rsidRDefault="00451F79" w:rsidP="00451F79">
      <w:pPr>
        <w:ind w:left="851" w:hanging="284"/>
        <w:rPr>
          <w:rFonts w:eastAsia="宋体"/>
          <w:iCs/>
          <w:lang w:eastAsia="zh-CN"/>
        </w:rPr>
      </w:pPr>
      <w:r w:rsidRPr="00451F79">
        <w:rPr>
          <w:rFonts w:eastAsia="宋体"/>
          <w:iCs/>
          <w:lang w:eastAsia="zh-CN"/>
        </w:rPr>
        <w:t>-</w:t>
      </w:r>
      <w:r w:rsidRPr="00451F79">
        <w:rPr>
          <w:rFonts w:eastAsia="宋体"/>
          <w:iCs/>
          <w:lang w:eastAsia="zh-CN"/>
        </w:rPr>
        <w:tab/>
        <w:t>2</w:t>
      </w:r>
      <w:r w:rsidRPr="00451F79">
        <w:rPr>
          <w:rFonts w:eastAsia="宋体" w:hint="eastAsia"/>
          <w:iCs/>
          <w:lang w:eastAsia="zh-CN"/>
        </w:rPr>
        <w:t xml:space="preserve"> or 4 bits according to Table7.3.1.1.2-4 for 2 antenna ports, </w:t>
      </w:r>
      <w:r w:rsidRPr="00451F79">
        <w:rPr>
          <w:rFonts w:eastAsia="宋体" w:hint="eastAsia"/>
          <w:lang w:eastAsia="zh-CN"/>
        </w:rPr>
        <w:t xml:space="preserve">if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codebook</w:t>
      </w:r>
      <w:r w:rsidRPr="00451F79">
        <w:rPr>
          <w:rFonts w:eastAsia="宋体" w:hint="eastAsia"/>
          <w:i/>
          <w:lang w:eastAsia="zh-CN"/>
        </w:rPr>
        <w:t>,</w:t>
      </w:r>
      <w:r w:rsidRPr="00451F79">
        <w:rPr>
          <w:rFonts w:eastAsia="宋体" w:hint="eastAsia"/>
          <w:lang w:eastAsia="zh-CN"/>
        </w:rPr>
        <w:t xml:space="preserve"> </w:t>
      </w:r>
      <w:r w:rsidRPr="00451F79">
        <w:rPr>
          <w:rFonts w:eastAsia="宋体"/>
          <w:i/>
          <w:iCs/>
        </w:rPr>
        <w:t>ul-FullPowerTransmission</w:t>
      </w:r>
      <w:r w:rsidRPr="00451F79">
        <w:rPr>
          <w:rFonts w:eastAsia="宋体"/>
          <w:i/>
          <w:iCs/>
          <w:lang w:eastAsia="zh-CN"/>
        </w:rPr>
        <w:t xml:space="preserve"> </w:t>
      </w:r>
      <w:r w:rsidRPr="00451F79">
        <w:rPr>
          <w:rFonts w:eastAsia="宋体"/>
          <w:iCs/>
          <w:lang w:eastAsia="zh-CN"/>
        </w:rPr>
        <w:t>is</w:t>
      </w:r>
      <w:r w:rsidRPr="00451F79">
        <w:rPr>
          <w:rFonts w:eastAsia="宋体" w:hint="eastAsia"/>
          <w:iCs/>
          <w:lang w:eastAsia="zh-CN"/>
        </w:rPr>
        <w:t xml:space="preserve"> </w:t>
      </w:r>
      <w:r w:rsidRPr="00451F79">
        <w:rPr>
          <w:rFonts w:eastAsia="宋体"/>
          <w:iCs/>
          <w:lang w:eastAsia="zh-CN"/>
        </w:rPr>
        <w:t xml:space="preserve">not configured or configured to </w:t>
      </w:r>
      <w:r w:rsidRPr="00451F79">
        <w:rPr>
          <w:rFonts w:eastAsia="宋体"/>
          <w:i/>
          <w:iCs/>
        </w:rPr>
        <w:t>fullpowerMode2</w:t>
      </w:r>
      <w:r w:rsidRPr="00451F79">
        <w:rPr>
          <w:rFonts w:eastAsia="宋体"/>
          <w:iCs/>
        </w:rPr>
        <w:t xml:space="preserve"> or </w:t>
      </w:r>
      <w:r w:rsidRPr="00451F79">
        <w:rPr>
          <w:rFonts w:eastAsia="宋体"/>
          <w:iCs/>
          <w:lang w:eastAsia="zh-CN"/>
        </w:rPr>
        <w:t xml:space="preserve">configured to </w:t>
      </w:r>
      <w:r w:rsidRPr="00451F79">
        <w:rPr>
          <w:rFonts w:eastAsia="宋体"/>
          <w:i/>
          <w:iCs/>
        </w:rPr>
        <w:t xml:space="preserve">fullpower, </w:t>
      </w:r>
      <w:r w:rsidRPr="00451F79">
        <w:rPr>
          <w:rFonts w:eastAsia="宋体"/>
          <w:lang w:eastAsia="zh-CN"/>
        </w:rPr>
        <w:t xml:space="preserve">transform precoder is disabled, </w:t>
      </w:r>
      <w:r w:rsidRPr="00451F79">
        <w:rPr>
          <w:rFonts w:eastAsia="宋体" w:hint="eastAsia"/>
          <w:lang w:eastAsia="zh-CN"/>
        </w:rPr>
        <w:t>and according to</w:t>
      </w:r>
      <w:r w:rsidRPr="00451F79">
        <w:rPr>
          <w:rFonts w:eastAsia="宋体"/>
          <w:lang w:eastAsia="zh-CN"/>
        </w:rPr>
        <w:t xml:space="preserve"> </w:t>
      </w:r>
      <w:r w:rsidRPr="00451F79">
        <w:rPr>
          <w:rFonts w:eastAsia="宋体" w:hint="eastAsia"/>
          <w:lang w:eastAsia="zh-CN"/>
        </w:rPr>
        <w:t xml:space="preserve">the values of higher layer </w:t>
      </w:r>
      <w:r w:rsidRPr="00451F79">
        <w:rPr>
          <w:rFonts w:eastAsia="宋体"/>
          <w:lang w:eastAsia="zh-CN"/>
        </w:rPr>
        <w:t>parameters</w:t>
      </w:r>
      <w:r w:rsidRPr="00451F79">
        <w:rPr>
          <w:rFonts w:eastAsia="宋体" w:hint="eastAsia"/>
          <w:lang w:eastAsia="zh-CN"/>
        </w:rPr>
        <w:t xml:space="preserve"> </w:t>
      </w:r>
      <w:r w:rsidRPr="00451F79">
        <w:rPr>
          <w:rFonts w:eastAsia="宋体"/>
          <w:i/>
        </w:rPr>
        <w:t>maxRankDCI-0-2</w:t>
      </w:r>
      <w:r w:rsidRPr="00451F79">
        <w:rPr>
          <w:rFonts w:eastAsia="宋体" w:hint="eastAsia"/>
          <w:iCs/>
          <w:lang w:eastAsia="zh-CN"/>
        </w:rPr>
        <w:t xml:space="preserve"> and </w:t>
      </w:r>
      <w:r w:rsidRPr="00451F79">
        <w:rPr>
          <w:rFonts w:eastAsia="宋体"/>
          <w:i/>
        </w:rPr>
        <w:t>codebookSubsetDCI-0-2</w:t>
      </w:r>
      <w:r w:rsidRPr="00451F79">
        <w:rPr>
          <w:rFonts w:eastAsia="宋体" w:hint="eastAsia"/>
          <w:iCs/>
          <w:lang w:eastAsia="zh-CN"/>
        </w:rPr>
        <w:t>;</w:t>
      </w:r>
    </w:p>
    <w:p w14:paraId="51C868E3" w14:textId="77777777" w:rsidR="00451F79" w:rsidRPr="00451F79" w:rsidRDefault="00451F79" w:rsidP="00451F79">
      <w:pPr>
        <w:ind w:left="851" w:hanging="284"/>
        <w:rPr>
          <w:rFonts w:eastAsia="宋体"/>
          <w:iCs/>
          <w:lang w:eastAsia="zh-CN"/>
        </w:rPr>
      </w:pPr>
      <w:r w:rsidRPr="00451F79">
        <w:rPr>
          <w:rFonts w:eastAsia="宋体"/>
          <w:iCs/>
          <w:lang w:eastAsia="zh-CN"/>
        </w:rPr>
        <w:t>-</w:t>
      </w:r>
      <w:r w:rsidRPr="00451F79">
        <w:rPr>
          <w:rFonts w:eastAsia="宋体"/>
          <w:iCs/>
          <w:lang w:eastAsia="zh-CN"/>
        </w:rPr>
        <w:tab/>
        <w:t>2</w:t>
      </w:r>
      <w:r w:rsidRPr="00451F79">
        <w:rPr>
          <w:rFonts w:eastAsia="宋体" w:hint="eastAsia"/>
          <w:iCs/>
          <w:lang w:eastAsia="zh-CN"/>
        </w:rPr>
        <w:t xml:space="preserve"> </w:t>
      </w:r>
      <w:r w:rsidRPr="00451F79">
        <w:rPr>
          <w:rFonts w:eastAsia="宋体" w:hint="eastAsia"/>
          <w:lang w:eastAsia="zh-CN"/>
        </w:rPr>
        <w:t>bits according to Table 7.3.1.1.2</w:t>
      </w:r>
      <w:r w:rsidRPr="00451F79">
        <w:rPr>
          <w:rFonts w:eastAsia="宋体"/>
        </w:rPr>
        <w:t>-</w:t>
      </w:r>
      <w:r w:rsidRPr="00451F79">
        <w:rPr>
          <w:rFonts w:eastAsia="宋体"/>
          <w:lang w:eastAsia="zh-CN"/>
        </w:rPr>
        <w:t>4A</w:t>
      </w:r>
      <w:r w:rsidRPr="00451F79">
        <w:rPr>
          <w:rFonts w:eastAsia="宋体" w:hint="eastAsia"/>
          <w:lang w:eastAsia="zh-CN"/>
        </w:rPr>
        <w:t xml:space="preserve"> for </w:t>
      </w:r>
      <w:r w:rsidRPr="00451F79">
        <w:rPr>
          <w:rFonts w:eastAsia="宋体"/>
          <w:lang w:eastAsia="zh-CN"/>
        </w:rPr>
        <w:t>2</w:t>
      </w:r>
      <w:r w:rsidRPr="00451F79">
        <w:rPr>
          <w:rFonts w:eastAsia="宋体" w:hint="eastAsia"/>
          <w:lang w:eastAsia="zh-CN"/>
        </w:rPr>
        <w:t xml:space="preserve"> antenna ports, if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codebook</w:t>
      </w:r>
      <w:r w:rsidRPr="00451F79">
        <w:rPr>
          <w:rFonts w:eastAsia="宋体" w:hint="eastAsia"/>
          <w:i/>
          <w:lang w:eastAsia="zh-CN"/>
        </w:rPr>
        <w:t>,</w:t>
      </w:r>
      <w:r w:rsidRPr="00451F79">
        <w:rPr>
          <w:rFonts w:eastAsia="宋体" w:hint="eastAsia"/>
          <w:lang w:eastAsia="zh-CN"/>
        </w:rPr>
        <w:t xml:space="preserve"> </w:t>
      </w:r>
      <w:r w:rsidRPr="00451F79">
        <w:rPr>
          <w:rFonts w:eastAsia="宋体"/>
          <w:i/>
          <w:iCs/>
        </w:rPr>
        <w:t xml:space="preserve">ul-FullPowerTransmission </w:t>
      </w:r>
      <w:r w:rsidRPr="00451F79">
        <w:rPr>
          <w:rFonts w:eastAsia="宋体"/>
          <w:i/>
          <w:iCs/>
          <w:lang w:eastAsia="zh-CN"/>
        </w:rPr>
        <w:t>=</w:t>
      </w:r>
      <w:r w:rsidRPr="00451F79">
        <w:rPr>
          <w:rFonts w:eastAsia="宋体"/>
          <w:i/>
          <w:iCs/>
        </w:rPr>
        <w:t>fullpowerMode1</w:t>
      </w:r>
      <w:r w:rsidRPr="00451F79">
        <w:rPr>
          <w:rFonts w:eastAsia="宋体"/>
          <w:iCs/>
          <w:lang w:eastAsia="zh-CN"/>
        </w:rPr>
        <w:t xml:space="preserve">, </w:t>
      </w:r>
      <w:r w:rsidRPr="00451F79">
        <w:rPr>
          <w:rFonts w:eastAsia="宋体" w:hint="eastAsia"/>
          <w:lang w:eastAsia="zh-CN"/>
        </w:rPr>
        <w:t xml:space="preserve">transform precoder is disabled, the </w:t>
      </w:r>
      <w:r w:rsidRPr="00451F79">
        <w:rPr>
          <w:rFonts w:eastAsia="宋体"/>
          <w:i/>
        </w:rPr>
        <w:t>maxRankDCI-0-2</w:t>
      </w:r>
      <w:r w:rsidRPr="00451F79">
        <w:rPr>
          <w:rFonts w:eastAsia="宋体"/>
          <w:i/>
          <w:iCs/>
          <w:lang w:eastAsia="zh-CN"/>
        </w:rPr>
        <w:t>=2</w:t>
      </w:r>
      <w:r w:rsidRPr="00451F79">
        <w:rPr>
          <w:rFonts w:eastAsia="宋体" w:hint="eastAsia"/>
          <w:iCs/>
          <w:lang w:eastAsia="zh-CN"/>
        </w:rPr>
        <w:t xml:space="preserve">, and </w:t>
      </w:r>
      <w:r w:rsidRPr="00451F79">
        <w:rPr>
          <w:rFonts w:eastAsia="宋体"/>
          <w:i/>
        </w:rPr>
        <w:t>codebookSubsetDCI-0-2</w:t>
      </w:r>
      <w:r w:rsidRPr="00451F79">
        <w:rPr>
          <w:rFonts w:eastAsia="宋体"/>
          <w:i/>
          <w:iCs/>
          <w:lang w:eastAsia="zh-CN"/>
        </w:rPr>
        <w:t>=nonCoherent</w:t>
      </w:r>
      <w:r w:rsidRPr="00451F79">
        <w:rPr>
          <w:rFonts w:eastAsia="宋体"/>
          <w:iCs/>
          <w:lang w:eastAsia="zh-CN"/>
        </w:rPr>
        <w:t>;</w:t>
      </w:r>
    </w:p>
    <w:p w14:paraId="106CAD47" w14:textId="77777777" w:rsidR="00451F79" w:rsidRPr="00451F79" w:rsidRDefault="00451F79" w:rsidP="00451F79">
      <w:pPr>
        <w:ind w:left="851" w:hanging="284"/>
        <w:rPr>
          <w:rFonts w:eastAsia="宋体"/>
          <w:lang w:eastAsia="zh-CN"/>
        </w:rPr>
      </w:pPr>
      <w:r w:rsidRPr="00451F79">
        <w:rPr>
          <w:rFonts w:eastAsia="宋体"/>
          <w:iCs/>
          <w:lang w:eastAsia="zh-CN"/>
        </w:rPr>
        <w:t>-</w:t>
      </w:r>
      <w:r w:rsidRPr="00451F79">
        <w:rPr>
          <w:rFonts w:eastAsia="宋体"/>
          <w:iCs/>
          <w:lang w:eastAsia="zh-CN"/>
        </w:rPr>
        <w:tab/>
        <w:t>1</w:t>
      </w:r>
      <w:r w:rsidRPr="00451F79">
        <w:rPr>
          <w:rFonts w:eastAsia="宋体" w:hint="eastAsia"/>
          <w:iCs/>
          <w:lang w:eastAsia="zh-CN"/>
        </w:rPr>
        <w:t xml:space="preserve"> or 3 bits according to Table7.3.1.1.2-5 for 2 antenna ports, </w:t>
      </w:r>
      <w:r w:rsidRPr="00451F79">
        <w:rPr>
          <w:rFonts w:eastAsia="宋体" w:hint="eastAsia"/>
          <w:lang w:eastAsia="zh-CN"/>
        </w:rPr>
        <w:t xml:space="preserve">if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codebook</w:t>
      </w:r>
      <w:r w:rsidRPr="00451F79">
        <w:rPr>
          <w:rFonts w:eastAsia="宋体" w:hint="eastAsia"/>
          <w:i/>
          <w:lang w:eastAsia="zh-CN"/>
        </w:rPr>
        <w:t>,</w:t>
      </w:r>
      <w:r w:rsidRPr="00451F79">
        <w:rPr>
          <w:rFonts w:eastAsia="宋体" w:hint="eastAsia"/>
          <w:lang w:eastAsia="zh-CN"/>
        </w:rPr>
        <w:t xml:space="preserve"> </w:t>
      </w:r>
      <w:r w:rsidRPr="00451F79">
        <w:rPr>
          <w:rFonts w:eastAsia="宋体"/>
          <w:i/>
          <w:iCs/>
        </w:rPr>
        <w:t>ul-FullPowerTransmission</w:t>
      </w:r>
      <w:r w:rsidRPr="00451F79">
        <w:rPr>
          <w:rFonts w:eastAsia="宋体"/>
          <w:i/>
          <w:iCs/>
          <w:lang w:eastAsia="zh-CN"/>
        </w:rPr>
        <w:t xml:space="preserve"> </w:t>
      </w:r>
      <w:r w:rsidRPr="00451F79">
        <w:rPr>
          <w:rFonts w:eastAsia="宋体"/>
          <w:iCs/>
          <w:lang w:eastAsia="zh-CN"/>
        </w:rPr>
        <w:t>is</w:t>
      </w:r>
      <w:r w:rsidRPr="00451F79">
        <w:rPr>
          <w:rFonts w:eastAsia="宋体" w:hint="eastAsia"/>
          <w:iCs/>
          <w:lang w:eastAsia="zh-CN"/>
        </w:rPr>
        <w:t xml:space="preserve"> </w:t>
      </w:r>
      <w:r w:rsidRPr="00451F79">
        <w:rPr>
          <w:rFonts w:eastAsia="宋体"/>
          <w:iCs/>
          <w:lang w:eastAsia="zh-CN"/>
        </w:rPr>
        <w:t xml:space="preserve">not configured or configured to </w:t>
      </w:r>
      <w:r w:rsidRPr="00451F79">
        <w:rPr>
          <w:rFonts w:eastAsia="宋体"/>
          <w:i/>
          <w:iCs/>
        </w:rPr>
        <w:t>fullpowerMode2</w:t>
      </w:r>
      <w:r w:rsidRPr="00451F79">
        <w:rPr>
          <w:rFonts w:eastAsia="宋体"/>
          <w:iCs/>
        </w:rPr>
        <w:t xml:space="preserve"> or </w:t>
      </w:r>
      <w:r w:rsidRPr="00451F79">
        <w:rPr>
          <w:rFonts w:eastAsia="宋体"/>
          <w:iCs/>
          <w:lang w:eastAsia="zh-CN"/>
        </w:rPr>
        <w:t xml:space="preserve">configured to </w:t>
      </w:r>
      <w:r w:rsidRPr="00451F79">
        <w:rPr>
          <w:rFonts w:eastAsia="宋体"/>
          <w:i/>
          <w:iCs/>
        </w:rPr>
        <w:t>fullpower</w:t>
      </w:r>
      <w:r w:rsidRPr="00451F79">
        <w:rPr>
          <w:rFonts w:eastAsia="宋体"/>
          <w:i/>
          <w:iCs/>
          <w:lang w:eastAsia="zh-CN"/>
        </w:rPr>
        <w:t xml:space="preserve">, </w:t>
      </w:r>
      <w:r w:rsidRPr="00451F79">
        <w:rPr>
          <w:rFonts w:eastAsia="宋体" w:hint="eastAsia"/>
          <w:lang w:eastAsia="zh-CN"/>
        </w:rPr>
        <w:t>and according to</w:t>
      </w:r>
      <w:r w:rsidRPr="00451F79">
        <w:rPr>
          <w:rFonts w:eastAsia="宋体"/>
          <w:lang w:eastAsia="zh-CN"/>
        </w:rPr>
        <w:t xml:space="preserve"> </w:t>
      </w:r>
      <w:r w:rsidRPr="00451F79">
        <w:rPr>
          <w:rFonts w:eastAsia="宋体" w:hint="eastAsia"/>
          <w:lang w:eastAsia="zh-CN"/>
        </w:rPr>
        <w:t xml:space="preserve">whether transform precoder is enabled or disabled, and the values of higher layer </w:t>
      </w:r>
      <w:r w:rsidRPr="00451F79">
        <w:rPr>
          <w:rFonts w:eastAsia="宋体"/>
          <w:lang w:eastAsia="zh-CN"/>
        </w:rPr>
        <w:t>parameters</w:t>
      </w:r>
      <w:r w:rsidRPr="00451F79">
        <w:rPr>
          <w:rFonts w:eastAsia="宋体" w:hint="eastAsia"/>
          <w:lang w:eastAsia="zh-CN"/>
        </w:rPr>
        <w:t xml:space="preserve"> </w:t>
      </w:r>
      <w:r w:rsidRPr="00451F79">
        <w:rPr>
          <w:rFonts w:eastAsia="宋体"/>
          <w:i/>
        </w:rPr>
        <w:t>maxRankDCI-0-2</w:t>
      </w:r>
      <w:r w:rsidRPr="00451F79">
        <w:rPr>
          <w:rFonts w:eastAsia="宋体" w:hint="eastAsia"/>
          <w:iCs/>
          <w:lang w:eastAsia="zh-CN"/>
        </w:rPr>
        <w:t xml:space="preserve"> and </w:t>
      </w:r>
      <w:r w:rsidRPr="00451F79">
        <w:rPr>
          <w:rFonts w:eastAsia="宋体"/>
          <w:i/>
        </w:rPr>
        <w:t>codebookSubsetDCI-0-2</w:t>
      </w:r>
      <w:r w:rsidRPr="00451F79">
        <w:rPr>
          <w:rFonts w:eastAsia="宋体"/>
          <w:lang w:eastAsia="zh-CN"/>
        </w:rPr>
        <w:t>;</w:t>
      </w:r>
    </w:p>
    <w:p w14:paraId="344023FB" w14:textId="77777777" w:rsidR="00451F79" w:rsidRPr="00451F79" w:rsidRDefault="00451F79" w:rsidP="00451F79">
      <w:pPr>
        <w:ind w:left="851" w:hanging="284"/>
        <w:rPr>
          <w:rFonts w:eastAsia="宋体"/>
          <w:kern w:val="2"/>
          <w:lang w:val="fi-FI"/>
        </w:rPr>
      </w:pPr>
      <w:r w:rsidRPr="00451F79">
        <w:rPr>
          <w:rFonts w:eastAsia="宋体"/>
          <w:iCs/>
          <w:lang w:eastAsia="zh-CN"/>
        </w:rPr>
        <w:t>-</w:t>
      </w:r>
      <w:r w:rsidRPr="00451F79">
        <w:rPr>
          <w:rFonts w:eastAsia="宋体"/>
          <w:iCs/>
          <w:lang w:eastAsia="zh-CN"/>
        </w:rPr>
        <w:tab/>
      </w:r>
      <w:r w:rsidRPr="00451F79">
        <w:rPr>
          <w:rFonts w:eastAsia="宋体"/>
          <w:lang w:eastAsia="zh-CN"/>
        </w:rPr>
        <w:t>2</w:t>
      </w:r>
      <w:r w:rsidRPr="00451F79">
        <w:rPr>
          <w:rFonts w:eastAsia="宋体" w:hint="eastAsia"/>
          <w:lang w:eastAsia="zh-CN"/>
        </w:rPr>
        <w:t xml:space="preserve"> bits according to Table 7.3.1.1.2</w:t>
      </w:r>
      <w:r w:rsidRPr="00451F79">
        <w:rPr>
          <w:rFonts w:eastAsia="宋体"/>
        </w:rPr>
        <w:t>-</w:t>
      </w:r>
      <w:r w:rsidRPr="00451F79">
        <w:rPr>
          <w:rFonts w:eastAsia="宋体"/>
          <w:lang w:eastAsia="zh-CN"/>
        </w:rPr>
        <w:t>5A</w:t>
      </w:r>
      <w:r w:rsidRPr="00451F79">
        <w:rPr>
          <w:rFonts w:eastAsia="宋体" w:hint="eastAsia"/>
          <w:lang w:eastAsia="zh-CN"/>
        </w:rPr>
        <w:t xml:space="preserve"> for </w:t>
      </w:r>
      <w:r w:rsidRPr="00451F79">
        <w:rPr>
          <w:rFonts w:eastAsia="宋体"/>
          <w:lang w:eastAsia="zh-CN"/>
        </w:rPr>
        <w:t>2</w:t>
      </w:r>
      <w:r w:rsidRPr="00451F79">
        <w:rPr>
          <w:rFonts w:eastAsia="宋体" w:hint="eastAsia"/>
          <w:lang w:eastAsia="zh-CN"/>
        </w:rPr>
        <w:t xml:space="preserve"> antenna ports, if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codebook</w:t>
      </w:r>
      <w:r w:rsidRPr="00451F79">
        <w:rPr>
          <w:rFonts w:eastAsia="宋体" w:hint="eastAsia"/>
          <w:i/>
          <w:lang w:eastAsia="zh-CN"/>
        </w:rPr>
        <w:t>,</w:t>
      </w:r>
      <w:r w:rsidRPr="00451F79">
        <w:rPr>
          <w:rFonts w:eastAsia="宋体" w:hint="eastAsia"/>
          <w:lang w:eastAsia="zh-CN"/>
        </w:rPr>
        <w:t xml:space="preserve"> </w:t>
      </w:r>
      <w:r w:rsidRPr="00451F79">
        <w:rPr>
          <w:rFonts w:eastAsia="宋体"/>
          <w:i/>
          <w:iCs/>
        </w:rPr>
        <w:t xml:space="preserve">ul-FullPowerTransmission </w:t>
      </w:r>
      <w:r w:rsidRPr="00451F79">
        <w:rPr>
          <w:rFonts w:eastAsia="宋体"/>
          <w:i/>
          <w:iCs/>
          <w:lang w:eastAsia="zh-CN"/>
        </w:rPr>
        <w:t>=</w:t>
      </w:r>
      <w:r w:rsidRPr="00451F79">
        <w:rPr>
          <w:rFonts w:eastAsia="宋体"/>
          <w:i/>
          <w:iCs/>
        </w:rPr>
        <w:t>fullpowerMode1</w:t>
      </w:r>
      <w:r w:rsidRPr="00451F79">
        <w:rPr>
          <w:rFonts w:eastAsia="宋体"/>
          <w:iCs/>
          <w:lang w:eastAsia="zh-CN"/>
        </w:rPr>
        <w:t xml:space="preserve">, </w:t>
      </w:r>
      <w:r w:rsidRPr="00451F79">
        <w:rPr>
          <w:rFonts w:eastAsia="宋体"/>
          <w:i/>
        </w:rPr>
        <w:t>maxRankDCI-0-2</w:t>
      </w:r>
      <w:r w:rsidRPr="00451F79">
        <w:rPr>
          <w:rFonts w:eastAsia="宋体"/>
          <w:i/>
          <w:iCs/>
          <w:lang w:eastAsia="zh-CN"/>
        </w:rPr>
        <w:t>=1</w:t>
      </w:r>
      <w:r w:rsidRPr="00451F79">
        <w:rPr>
          <w:rFonts w:eastAsia="宋体"/>
          <w:iCs/>
          <w:lang w:eastAsia="zh-CN"/>
        </w:rPr>
        <w:t xml:space="preserve">, </w:t>
      </w:r>
      <w:r w:rsidRPr="00451F79">
        <w:rPr>
          <w:rFonts w:eastAsia="宋体" w:hint="eastAsia"/>
          <w:lang w:eastAsia="zh-CN"/>
        </w:rPr>
        <w:t>and according to</w:t>
      </w:r>
      <w:r w:rsidRPr="00451F79">
        <w:rPr>
          <w:rFonts w:eastAsia="宋体"/>
          <w:lang w:eastAsia="zh-CN"/>
        </w:rPr>
        <w:t xml:space="preserve"> </w:t>
      </w:r>
      <w:r w:rsidRPr="00451F79">
        <w:rPr>
          <w:rFonts w:eastAsia="宋体" w:hint="eastAsia"/>
          <w:lang w:eastAsia="zh-CN"/>
        </w:rPr>
        <w:t xml:space="preserve">whether transform precoder is enabled or disabled, and </w:t>
      </w:r>
      <w:r w:rsidRPr="00451F79">
        <w:rPr>
          <w:rFonts w:eastAsia="宋体"/>
          <w:lang w:eastAsia="zh-CN"/>
        </w:rPr>
        <w:t xml:space="preserve">the value of higher layer parameter </w:t>
      </w:r>
      <w:r w:rsidRPr="00451F79">
        <w:rPr>
          <w:rFonts w:eastAsia="宋体"/>
          <w:i/>
        </w:rPr>
        <w:t>codebookSubsetDCI-0-2</w:t>
      </w:r>
      <w:r w:rsidRPr="00451F79">
        <w:rPr>
          <w:rFonts w:eastAsia="宋体"/>
          <w:kern w:val="2"/>
          <w:lang w:val="fi-FI"/>
        </w:rPr>
        <w:t>.</w:t>
      </w:r>
    </w:p>
    <w:p w14:paraId="1BB12DF3" w14:textId="77777777" w:rsidR="00451F79" w:rsidRPr="00451F79" w:rsidRDefault="00451F79" w:rsidP="00451F79">
      <w:pPr>
        <w:ind w:left="360"/>
        <w:rPr>
          <w:rFonts w:eastAsia="宋体"/>
          <w:lang w:eastAsia="zh-CN"/>
        </w:rPr>
      </w:pPr>
      <w:r w:rsidRPr="00451F79">
        <w:rPr>
          <w:rFonts w:eastAsia="宋体" w:hint="eastAsia"/>
          <w:lang w:eastAsia="zh-CN"/>
        </w:rPr>
        <w:t>For</w:t>
      </w:r>
      <w:r w:rsidRPr="00451F79">
        <w:rPr>
          <w:rFonts w:eastAsia="宋体"/>
          <w:lang w:eastAsia="zh-CN"/>
        </w:rPr>
        <w:t xml:space="preserve"> the higher layer parameter </w:t>
      </w:r>
      <w:r w:rsidRPr="00451F79">
        <w:rPr>
          <w:rFonts w:eastAsia="宋体"/>
          <w:i/>
          <w:lang w:eastAsia="zh-CN"/>
        </w:rPr>
        <w:t>txConfig=codebook</w:t>
      </w:r>
      <w:r w:rsidRPr="00451F79">
        <w:rPr>
          <w:rFonts w:eastAsia="宋体"/>
          <w:lang w:eastAsia="zh-CN"/>
        </w:rPr>
        <w:t xml:space="preserve">, if </w:t>
      </w:r>
      <w:r w:rsidRPr="00451F79">
        <w:rPr>
          <w:rFonts w:eastAsia="宋体"/>
          <w:i/>
          <w:iCs/>
        </w:rPr>
        <w:t>ul-FullPowerTransmission</w:t>
      </w:r>
      <w:r w:rsidRPr="00451F79">
        <w:rPr>
          <w:rFonts w:eastAsia="宋体"/>
          <w:lang w:eastAsia="zh-CN"/>
        </w:rPr>
        <w:t xml:space="preserve"> is configured to </w:t>
      </w:r>
      <w:r w:rsidRPr="00451F79">
        <w:rPr>
          <w:rFonts w:eastAsia="宋体"/>
          <w:i/>
          <w:iCs/>
        </w:rPr>
        <w:t>fullpowerMode2</w:t>
      </w:r>
      <w:r w:rsidRPr="00451F79">
        <w:rPr>
          <w:rFonts w:eastAsia="宋体"/>
          <w:lang w:eastAsia="zh-CN"/>
        </w:rPr>
        <w:t xml:space="preserve">, </w:t>
      </w:r>
      <w:r w:rsidRPr="00451F79">
        <w:rPr>
          <w:rFonts w:eastAsia="宋体" w:hint="eastAsia"/>
          <w:lang w:eastAsia="zh-CN"/>
        </w:rPr>
        <w:t xml:space="preserve">the values of higher layer </w:t>
      </w:r>
      <w:r w:rsidRPr="00451F79">
        <w:rPr>
          <w:rFonts w:eastAsia="宋体"/>
          <w:lang w:eastAsia="zh-CN"/>
        </w:rPr>
        <w:t>parameters</w:t>
      </w:r>
      <w:r w:rsidRPr="00451F79">
        <w:rPr>
          <w:rFonts w:eastAsia="宋体" w:hint="eastAsia"/>
          <w:lang w:eastAsia="zh-CN"/>
        </w:rPr>
        <w:t xml:space="preserve"> </w:t>
      </w:r>
      <w:r w:rsidRPr="00451F79">
        <w:rPr>
          <w:rFonts w:eastAsia="宋体"/>
          <w:i/>
        </w:rPr>
        <w:t>maxRankDCI-0-2</w:t>
      </w:r>
      <w:r w:rsidRPr="00451F79">
        <w:rPr>
          <w:rFonts w:eastAsia="宋体"/>
          <w:i/>
          <w:lang w:eastAsia="zh-CN"/>
        </w:rPr>
        <w:t xml:space="preserve"> </w:t>
      </w:r>
      <w:r w:rsidRPr="00451F79">
        <w:rPr>
          <w:rFonts w:eastAsia="宋体"/>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9BFA6CF" w14:textId="691FB3B1" w:rsidR="00451F79" w:rsidRPr="007F3299" w:rsidRDefault="00451F79" w:rsidP="00451F79">
      <w:pPr>
        <w:ind w:left="360"/>
        <w:rPr>
          <w:rFonts w:eastAsia="宋体"/>
          <w:lang w:eastAsia="zh-CN"/>
        </w:rPr>
      </w:pPr>
      <w:r w:rsidRPr="00451F79">
        <w:rPr>
          <w:rFonts w:eastAsia="宋体"/>
          <w:lang w:eastAsia="zh-CN"/>
        </w:rPr>
        <w:lastRenderedPageBreak/>
        <w:t xml:space="preserve">For the higher layer parameter </w:t>
      </w:r>
      <w:r w:rsidRPr="00451F79">
        <w:rPr>
          <w:rFonts w:eastAsia="宋体"/>
          <w:i/>
        </w:rPr>
        <w:t>txConfig</w:t>
      </w:r>
      <w:r w:rsidRPr="00451F79">
        <w:rPr>
          <w:rFonts w:eastAsia="宋体" w:hint="eastAsia"/>
          <w:i/>
          <w:lang w:eastAsia="zh-CN"/>
        </w:rPr>
        <w:t xml:space="preserve"> = </w:t>
      </w:r>
      <w:r w:rsidRPr="00451F79">
        <w:rPr>
          <w:rFonts w:eastAsia="宋体"/>
          <w:i/>
          <w:lang w:eastAsia="zh-CN"/>
        </w:rPr>
        <w:t>code</w:t>
      </w:r>
      <w:r w:rsidRPr="00451F79">
        <w:rPr>
          <w:rFonts w:eastAsia="宋体" w:hint="eastAsia"/>
          <w:i/>
          <w:lang w:eastAsia="zh-CN"/>
        </w:rPr>
        <w:t>b</w:t>
      </w:r>
      <w:r w:rsidRPr="00451F79">
        <w:rPr>
          <w:rFonts w:eastAsia="宋体"/>
          <w:i/>
          <w:lang w:eastAsia="zh-CN"/>
        </w:rPr>
        <w:t>ook</w:t>
      </w:r>
      <w:r w:rsidRPr="00451F79">
        <w:rPr>
          <w:rFonts w:eastAsia="宋体"/>
          <w:lang w:eastAsia="zh-CN"/>
        </w:rPr>
        <w:t xml:space="preserve">, if different SRS resources with different number of antenna ports are configured, the bitwidth is determined according to the maximum number of ports in an SRS resource among the configured SRS resources </w:t>
      </w:r>
      <w:r w:rsidRPr="00451F79">
        <w:rPr>
          <w:rFonts w:eastAsia="宋体"/>
        </w:rPr>
        <w:t>in all SRS resource set(s) with usage set to 'codebook'</w:t>
      </w:r>
      <w:r w:rsidRPr="00451F79">
        <w:rPr>
          <w:rFonts w:eastAsia="宋体"/>
          <w:lang w:eastAsia="zh-CN"/>
        </w:rPr>
        <w:t xml:space="preserve">. If the number of ports for a configured SRS resource </w:t>
      </w:r>
      <w:r w:rsidRPr="00451F79">
        <w:rPr>
          <w:rFonts w:eastAsia="宋体"/>
        </w:rPr>
        <w:t>in the set</w:t>
      </w:r>
      <w:r w:rsidRPr="00451F79">
        <w:rPr>
          <w:rFonts w:eastAsia="宋体"/>
          <w:lang w:eastAsia="zh-CN"/>
        </w:rPr>
        <w:t xml:space="preserve"> is less than the maximum number of ports in an SRS resource among the configured SRS resources, </w:t>
      </w:r>
      <w:r w:rsidRPr="00451F79">
        <w:rPr>
          <w:rFonts w:eastAsia="等线"/>
          <w:lang w:eastAsia="zh-CN"/>
        </w:rPr>
        <w:t xml:space="preserve">a number of </w:t>
      </w:r>
      <w:r w:rsidRPr="00451F79">
        <w:rPr>
          <w:rFonts w:eastAsia="MS Mincho"/>
          <w:kern w:val="2"/>
        </w:rPr>
        <w:t xml:space="preserve">most significant bits with value set to '0' are inserted </w:t>
      </w:r>
      <w:r w:rsidRPr="00451F79">
        <w:rPr>
          <w:rFonts w:eastAsia="等线"/>
          <w:lang w:eastAsia="zh-CN"/>
        </w:rPr>
        <w:t>to the field</w:t>
      </w:r>
      <w:r w:rsidRPr="00451F79">
        <w:rPr>
          <w:rFonts w:eastAsia="宋体"/>
          <w:lang w:eastAsia="zh-CN"/>
        </w:rPr>
        <w:t xml:space="preserve">. </w:t>
      </w:r>
    </w:p>
    <w:p w14:paraId="69365D59" w14:textId="77777777" w:rsidR="007F3299" w:rsidRDefault="007F3299" w:rsidP="007F329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7F329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673B" w14:textId="77777777" w:rsidR="008E7B16" w:rsidRDefault="008E7B16">
      <w:r>
        <w:separator/>
      </w:r>
    </w:p>
  </w:endnote>
  <w:endnote w:type="continuationSeparator" w:id="0">
    <w:p w14:paraId="3779961D" w14:textId="77777777" w:rsidR="008E7B16" w:rsidRDefault="008E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B4738" w14:textId="77777777" w:rsidR="008E7B16" w:rsidRDefault="008E7B16">
      <w:r>
        <w:separator/>
      </w:r>
    </w:p>
  </w:footnote>
  <w:footnote w:type="continuationSeparator" w:id="0">
    <w:p w14:paraId="071BC9B2" w14:textId="77777777" w:rsidR="008E7B16" w:rsidRDefault="008E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1"/>
  </w:num>
  <w:num w:numId="5">
    <w:abstractNumId w:val="34"/>
  </w:num>
  <w:num w:numId="6">
    <w:abstractNumId w:val="0"/>
  </w:num>
  <w:num w:numId="7">
    <w:abstractNumId w:val="26"/>
  </w:num>
  <w:num w:numId="8">
    <w:abstractNumId w:val="28"/>
  </w:num>
  <w:num w:numId="9">
    <w:abstractNumId w:val="30"/>
  </w:num>
  <w:num w:numId="10">
    <w:abstractNumId w:val="43"/>
  </w:num>
  <w:num w:numId="11">
    <w:abstractNumId w:val="13"/>
  </w:num>
  <w:num w:numId="12">
    <w:abstractNumId w:val="21"/>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7"/>
  </w:num>
  <w:num w:numId="20">
    <w:abstractNumId w:val="15"/>
  </w:num>
  <w:num w:numId="21">
    <w:abstractNumId w:val="10"/>
  </w:num>
  <w:num w:numId="22">
    <w:abstractNumId w:val="2"/>
  </w:num>
  <w:num w:numId="23">
    <w:abstractNumId w:val="27"/>
  </w:num>
  <w:num w:numId="24">
    <w:abstractNumId w:val="44"/>
  </w:num>
  <w:num w:numId="25">
    <w:abstractNumId w:val="38"/>
  </w:num>
  <w:num w:numId="26">
    <w:abstractNumId w:val="5"/>
  </w:num>
  <w:num w:numId="27">
    <w:abstractNumId w:val="46"/>
  </w:num>
  <w:num w:numId="28">
    <w:abstractNumId w:val="12"/>
  </w:num>
  <w:num w:numId="29">
    <w:abstractNumId w:val="40"/>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C14"/>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322"/>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1F79"/>
    <w:rsid w:val="00452898"/>
    <w:rsid w:val="00454493"/>
    <w:rsid w:val="0045461B"/>
    <w:rsid w:val="004550A7"/>
    <w:rsid w:val="00456F6D"/>
    <w:rsid w:val="00461089"/>
    <w:rsid w:val="00463D23"/>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16FF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313"/>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6E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0725"/>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3299"/>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3B14"/>
    <w:rsid w:val="008E0FA4"/>
    <w:rsid w:val="008E19D6"/>
    <w:rsid w:val="008E1B8C"/>
    <w:rsid w:val="008E2DDD"/>
    <w:rsid w:val="008E3254"/>
    <w:rsid w:val="008E3EE0"/>
    <w:rsid w:val="008E53AD"/>
    <w:rsid w:val="008E5743"/>
    <w:rsid w:val="008E7537"/>
    <w:rsid w:val="008E7B16"/>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2DD5"/>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57"/>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0C9"/>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81F"/>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0FAD"/>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29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ECAF5-DC36-49E8-A1CD-1065BF07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1658</Words>
  <Characters>9454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6</cp:revision>
  <cp:lastPrinted>1900-01-01T00:00:00Z</cp:lastPrinted>
  <dcterms:created xsi:type="dcterms:W3CDTF">2024-03-08T02:32:00Z</dcterms:created>
  <dcterms:modified xsi:type="dcterms:W3CDTF">2024-03-08T02:33:00Z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(3)p1kCZ+Q+lGhc97g25t8S/3ds2IphVbuAvbNDU8Gse4B34B6uTLGxdWKoSeZAY7WjxLjgwtT6
492JNa7sp0b1bJmChVU2rxhyjviEefAO2+U09VD5hS05jLJqcREYXJyvYzi5FjvX8mgE17ud
zxh0FykcmD6jp5sXlCH66B6/80JF9NnJXmXKMQ6FfPUN0sdUH/u+G5pxftNTWCe8/XegxtpK
Y3RGP1Nra3e+mJEmtE</vt:lpwstr>
  </property>
  <property fmtid="{D5CDD505-2E9C-101B-9397-08002B2CF9AE}" pid="22" name="_2015_ms_pID_7253431">
    <vt:lpwstr>n1dVownjJ0lYsDtoGqkpBMz6lNeMIFHLGF/J4Wgk7pjspIGeG5FDAx
sI3he5Epwn+L2VmimzrQLKG0TGuxmK/jNURu2PnwiRQzlPFrLDaX6alf5WgAUVQqQeP8VlAV
0SR0ahu9xGvThMi9u7W3Vsq7gYQCagAhVg1Dtg4E3xVGM0hi78BrFwCgLf94AYsZ0cSZNaj3
KyGqFap1d6QaqTqGyYZXhZ1D8tLE8IacSdPX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